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48" w:rsidRDefault="00865513" w:rsidP="00307BAA">
      <w:pPr>
        <w:spacing w:before="0" w:beforeAutospacing="0" w:after="0" w:afterAutospacing="0"/>
        <w:jc w:val="center"/>
        <w:rPr>
          <w:rFonts w:asciiTheme="minorHAnsi" w:hAnsiTheme="minorHAnsi" w:cstheme="minorHAnsi"/>
          <w:b/>
        </w:rPr>
      </w:pPr>
      <w:r w:rsidRPr="00307BAA">
        <w:rPr>
          <w:rFonts w:asciiTheme="minorHAnsi" w:hAnsiTheme="minorHAnsi" w:cstheme="minorHAnsi"/>
          <w:b/>
        </w:rPr>
        <w:t>Datenschutz</w:t>
      </w:r>
      <w:r w:rsidR="0021174B" w:rsidRPr="00307BAA">
        <w:rPr>
          <w:rFonts w:asciiTheme="minorHAnsi" w:hAnsiTheme="minorHAnsi" w:cstheme="minorHAnsi"/>
          <w:b/>
        </w:rPr>
        <w:t xml:space="preserve">- und Einwilligungserklärung </w:t>
      </w:r>
      <w:r w:rsidR="001F4847" w:rsidRPr="00307BAA">
        <w:rPr>
          <w:rFonts w:asciiTheme="minorHAnsi" w:hAnsiTheme="minorHAnsi" w:cstheme="minorHAnsi"/>
          <w:b/>
        </w:rPr>
        <w:t>für</w:t>
      </w:r>
      <w:r w:rsidR="00853960" w:rsidRPr="00307BAA">
        <w:rPr>
          <w:rFonts w:asciiTheme="minorHAnsi" w:hAnsiTheme="minorHAnsi" w:cstheme="minorHAnsi"/>
          <w:b/>
        </w:rPr>
        <w:t xml:space="preserve"> </w:t>
      </w:r>
      <w:r w:rsidR="00BD125C" w:rsidRPr="00307BAA">
        <w:rPr>
          <w:rFonts w:asciiTheme="minorHAnsi" w:hAnsiTheme="minorHAnsi" w:cstheme="minorHAnsi"/>
          <w:b/>
        </w:rPr>
        <w:t>das CDD</w:t>
      </w:r>
    </w:p>
    <w:p w:rsidR="00037486" w:rsidRPr="00307BAA" w:rsidRDefault="00037486" w:rsidP="00307BAA">
      <w:pPr>
        <w:spacing w:before="0" w:beforeAutospacing="0" w:after="0" w:afterAutospacing="0"/>
        <w:jc w:val="center"/>
        <w:rPr>
          <w:rFonts w:asciiTheme="minorHAnsi" w:hAnsiTheme="minorHAnsi" w:cstheme="minorHAnsi"/>
          <w:b/>
        </w:rPr>
      </w:pPr>
    </w:p>
    <w:p w:rsidR="00C440D4" w:rsidRPr="00307BAA" w:rsidRDefault="00B9246A" w:rsidP="00307BAA">
      <w:pPr>
        <w:pStyle w:val="Listenabsatz"/>
        <w:numPr>
          <w:ilvl w:val="0"/>
          <w:numId w:val="8"/>
        </w:numPr>
        <w:spacing w:before="0" w:beforeAutospacing="0" w:after="0" w:afterAutospacing="0"/>
        <w:rPr>
          <w:rFonts w:asciiTheme="minorHAnsi" w:eastAsia="Times New Roman" w:hAnsiTheme="minorHAnsi" w:cstheme="minorHAnsi"/>
          <w:color w:val="000000" w:themeColor="text1"/>
          <w:lang w:eastAsia="de-DE"/>
        </w:rPr>
      </w:pPr>
      <w:r w:rsidRPr="00307BAA">
        <w:rPr>
          <w:rFonts w:asciiTheme="minorHAnsi" w:hAnsiTheme="minorHAnsi" w:cstheme="minorHAnsi"/>
          <w:u w:val="single"/>
        </w:rPr>
        <w:t xml:space="preserve">Zweck </w:t>
      </w:r>
      <w:r w:rsidR="008F57DC" w:rsidRPr="00307BAA">
        <w:rPr>
          <w:rFonts w:asciiTheme="minorHAnsi" w:hAnsiTheme="minorHAnsi" w:cstheme="minorHAnsi"/>
          <w:u w:val="single"/>
        </w:rPr>
        <w:t>und datenerhebende Stelle</w:t>
      </w:r>
      <w:r w:rsidR="008F57DC" w:rsidRPr="00307BAA">
        <w:rPr>
          <w:rFonts w:asciiTheme="minorHAnsi" w:hAnsiTheme="minorHAnsi" w:cstheme="minorHAnsi"/>
        </w:rPr>
        <w:br/>
      </w:r>
      <w:r w:rsidR="00C440D4" w:rsidRPr="00307BAA">
        <w:rPr>
          <w:rFonts w:asciiTheme="minorHAnsi" w:hAnsiTheme="minorHAnsi" w:cstheme="minorHAnsi"/>
          <w:color w:val="000000" w:themeColor="text1"/>
        </w:rPr>
        <w:t>Die hier erhobenen personenbezogene Daten, wie etwa Vor- und Nachname, E-Mailadresse, dienen ausschließlich dem Zwecke der Anmeldung der am Anfang des Anmeldeformulars ausgewiesenen Jahresveranstaltung des CDD. Eine Datenerhebung und -verarbeitung darüber hinaus geschieht nicht. Verantwortlich für diesen Vorgang ist die aktuelle Geschäftsführung des Centrums für Demografie &amp; Diversität (CDD) der TU Dresden.</w:t>
      </w:r>
    </w:p>
    <w:p w:rsidR="00307BAA" w:rsidRPr="00307BAA" w:rsidRDefault="00307BAA" w:rsidP="00307BAA">
      <w:pPr>
        <w:pStyle w:val="Listenabsatz"/>
        <w:spacing w:before="0" w:beforeAutospacing="0" w:after="0" w:afterAutospacing="0"/>
        <w:ind w:left="360"/>
        <w:rPr>
          <w:rFonts w:asciiTheme="minorHAnsi" w:eastAsia="Times New Roman" w:hAnsiTheme="minorHAnsi" w:cstheme="minorHAnsi"/>
          <w:lang w:eastAsia="de-DE"/>
        </w:rPr>
      </w:pPr>
    </w:p>
    <w:p w:rsidR="00C440D4" w:rsidRPr="00307BAA" w:rsidRDefault="00C440D4" w:rsidP="00307BAA">
      <w:pPr>
        <w:pStyle w:val="Listenabsatz"/>
        <w:spacing w:before="0" w:beforeAutospacing="0" w:after="0" w:afterAutospacing="0"/>
        <w:ind w:left="360"/>
        <w:rPr>
          <w:rFonts w:asciiTheme="minorHAnsi" w:eastAsia="Times New Roman" w:hAnsiTheme="minorHAnsi" w:cstheme="minorHAnsi"/>
          <w:lang w:eastAsia="de-DE"/>
        </w:rPr>
      </w:pPr>
      <w:r w:rsidRPr="00307BAA">
        <w:rPr>
          <w:rFonts w:asciiTheme="minorHAnsi" w:eastAsia="Times New Roman" w:hAnsiTheme="minorHAnsi" w:cstheme="minorHAnsi"/>
          <w:lang w:eastAsia="de-DE"/>
        </w:rPr>
        <w:t>Technische Universität Dresden</w:t>
      </w:r>
    </w:p>
    <w:p w:rsidR="00C440D4" w:rsidRPr="00307BAA" w:rsidRDefault="00C440D4" w:rsidP="00307BAA">
      <w:pPr>
        <w:pStyle w:val="Listenabsatz"/>
        <w:spacing w:before="0" w:beforeAutospacing="0" w:after="0" w:afterAutospacing="0"/>
        <w:ind w:left="360"/>
        <w:rPr>
          <w:rFonts w:asciiTheme="minorHAnsi" w:eastAsia="Times New Roman" w:hAnsiTheme="minorHAnsi" w:cstheme="minorHAnsi"/>
          <w:lang w:eastAsia="de-DE"/>
        </w:rPr>
      </w:pPr>
      <w:r w:rsidRPr="00307BAA">
        <w:rPr>
          <w:rFonts w:asciiTheme="minorHAnsi" w:eastAsia="Times New Roman" w:hAnsiTheme="minorHAnsi" w:cstheme="minorHAnsi"/>
          <w:lang w:eastAsia="de-DE"/>
        </w:rPr>
        <w:t>Centrum für Demografie und Diversität</w:t>
      </w:r>
    </w:p>
    <w:p w:rsidR="00C440D4" w:rsidRPr="00307BAA" w:rsidRDefault="00C440D4" w:rsidP="00307BAA">
      <w:pPr>
        <w:pStyle w:val="Listenabsatz"/>
        <w:spacing w:before="0" w:beforeAutospacing="0" w:after="0" w:afterAutospacing="0"/>
        <w:ind w:left="360"/>
        <w:rPr>
          <w:rFonts w:asciiTheme="minorHAnsi" w:eastAsia="Times New Roman" w:hAnsiTheme="minorHAnsi" w:cstheme="minorHAnsi"/>
          <w:lang w:eastAsia="de-DE"/>
        </w:rPr>
      </w:pPr>
      <w:r w:rsidRPr="00307BAA">
        <w:rPr>
          <w:rFonts w:asciiTheme="minorHAnsi" w:eastAsia="Times New Roman" w:hAnsiTheme="minorHAnsi" w:cstheme="minorHAnsi"/>
          <w:lang w:eastAsia="de-DE"/>
        </w:rPr>
        <w:t xml:space="preserve">Zellescher Weg 17 </w:t>
      </w:r>
    </w:p>
    <w:p w:rsidR="00C440D4" w:rsidRPr="00307BAA" w:rsidRDefault="00C440D4" w:rsidP="00307BAA">
      <w:pPr>
        <w:pStyle w:val="Listenabsatz"/>
        <w:spacing w:before="0" w:beforeAutospacing="0" w:after="0" w:afterAutospacing="0"/>
        <w:ind w:left="360"/>
        <w:rPr>
          <w:rFonts w:asciiTheme="minorHAnsi" w:eastAsia="Times New Roman" w:hAnsiTheme="minorHAnsi" w:cstheme="minorHAnsi"/>
          <w:lang w:eastAsia="de-DE"/>
        </w:rPr>
      </w:pPr>
      <w:r w:rsidRPr="00307BAA">
        <w:rPr>
          <w:rFonts w:asciiTheme="minorHAnsi" w:eastAsia="Times New Roman" w:hAnsiTheme="minorHAnsi" w:cstheme="minorHAnsi"/>
          <w:lang w:eastAsia="de-DE"/>
        </w:rPr>
        <w:t xml:space="preserve">01069 Dresden </w:t>
      </w:r>
    </w:p>
    <w:p w:rsidR="00307BAA" w:rsidRPr="00307BAA" w:rsidRDefault="00307BAA" w:rsidP="00307BAA">
      <w:pPr>
        <w:pStyle w:val="Listenabsatz"/>
        <w:spacing w:before="0" w:beforeAutospacing="0" w:after="0" w:afterAutospacing="0"/>
        <w:ind w:left="360"/>
        <w:rPr>
          <w:rFonts w:asciiTheme="minorHAnsi" w:eastAsia="Times New Roman" w:hAnsiTheme="minorHAnsi" w:cstheme="minorHAnsi"/>
          <w:lang w:eastAsia="de-DE"/>
        </w:rPr>
      </w:pPr>
    </w:p>
    <w:p w:rsidR="00307BAA" w:rsidRPr="00307BAA" w:rsidRDefault="00307BAA" w:rsidP="00307BAA">
      <w:pPr>
        <w:pStyle w:val="Listenabsatz"/>
        <w:spacing w:before="0" w:beforeAutospacing="0" w:after="0" w:afterAutospacing="0"/>
        <w:ind w:left="360"/>
        <w:rPr>
          <w:rFonts w:asciiTheme="minorHAnsi" w:eastAsia="Times New Roman" w:hAnsiTheme="minorHAnsi" w:cstheme="minorHAnsi"/>
          <w:lang w:eastAsia="de-DE"/>
        </w:rPr>
      </w:pPr>
      <w:r w:rsidRPr="00307BAA">
        <w:rPr>
          <w:rFonts w:asciiTheme="minorHAnsi" w:eastAsia="Times New Roman" w:hAnsiTheme="minorHAnsi" w:cstheme="minorHAnsi"/>
          <w:lang w:eastAsia="de-DE"/>
        </w:rPr>
        <w:t>cdd@tu-dresden.de</w:t>
      </w:r>
    </w:p>
    <w:p w:rsidR="00C440D4" w:rsidRPr="00307BAA" w:rsidRDefault="00C440D4" w:rsidP="00307BAA">
      <w:pPr>
        <w:pStyle w:val="Listenabsatz"/>
        <w:spacing w:before="0" w:beforeAutospacing="0" w:after="0" w:afterAutospacing="0"/>
        <w:ind w:left="360"/>
        <w:rPr>
          <w:rFonts w:asciiTheme="minorHAnsi" w:eastAsia="Times New Roman" w:hAnsiTheme="minorHAnsi" w:cstheme="minorHAnsi"/>
          <w:lang w:eastAsia="de-DE"/>
        </w:rPr>
      </w:pPr>
      <w:r w:rsidRPr="00307BAA">
        <w:rPr>
          <w:rFonts w:asciiTheme="minorHAnsi" w:eastAsia="Times New Roman" w:hAnsiTheme="minorHAnsi" w:cstheme="minorHAnsi"/>
          <w:lang w:eastAsia="de-DE"/>
        </w:rPr>
        <w:t>https://tu-dresden.de/cdd</w:t>
      </w:r>
    </w:p>
    <w:p w:rsidR="002F6831" w:rsidRPr="00307BAA" w:rsidRDefault="002F6831" w:rsidP="00307BAA">
      <w:pPr>
        <w:pStyle w:val="Listenabsatz"/>
        <w:spacing w:before="0" w:beforeAutospacing="0" w:after="0" w:afterAutospacing="0"/>
        <w:ind w:left="360"/>
        <w:rPr>
          <w:rFonts w:asciiTheme="minorHAnsi" w:hAnsiTheme="minorHAnsi" w:cstheme="minorHAnsi"/>
        </w:rPr>
      </w:pPr>
    </w:p>
    <w:p w:rsidR="00BD125C" w:rsidRPr="00307BAA" w:rsidRDefault="00AE5852" w:rsidP="00307BAA">
      <w:pPr>
        <w:pStyle w:val="Listenabsatz"/>
        <w:numPr>
          <w:ilvl w:val="0"/>
          <w:numId w:val="8"/>
        </w:numPr>
        <w:spacing w:before="0" w:beforeAutospacing="0" w:after="0" w:afterAutospacing="0"/>
        <w:rPr>
          <w:rFonts w:asciiTheme="minorHAnsi" w:hAnsiTheme="minorHAnsi" w:cstheme="minorHAnsi"/>
        </w:rPr>
      </w:pPr>
      <w:r w:rsidRPr="00307BAA">
        <w:rPr>
          <w:rFonts w:asciiTheme="minorHAnsi" w:hAnsiTheme="minorHAnsi" w:cstheme="minorHAnsi"/>
          <w:u w:val="single"/>
        </w:rPr>
        <w:t>Datenverarbeitung</w:t>
      </w:r>
    </w:p>
    <w:p w:rsidR="00865513" w:rsidRPr="00307BAA" w:rsidRDefault="00BD125C" w:rsidP="00307BAA">
      <w:pPr>
        <w:spacing w:before="0" w:beforeAutospacing="0" w:after="0" w:afterAutospacing="0"/>
        <w:ind w:left="360"/>
        <w:rPr>
          <w:rFonts w:asciiTheme="minorHAnsi" w:hAnsiTheme="minorHAnsi" w:cstheme="minorHAnsi"/>
        </w:rPr>
      </w:pPr>
      <w:r w:rsidRPr="00307BAA">
        <w:rPr>
          <w:rFonts w:asciiTheme="minorHAnsi" w:hAnsiTheme="minorHAnsi" w:cstheme="minorHAnsi"/>
        </w:rPr>
        <w:t>Ihre an die TU Dresden übermittelten personenbezogenen Daten, wie etwa Vor- und Nachname, E-Mail-Adresse, werden nur in dem Umfang erfasst und weiterverarbeitet, der für die</w:t>
      </w:r>
      <w:r w:rsidR="00307BAA" w:rsidRPr="00307BAA">
        <w:rPr>
          <w:rFonts w:asciiTheme="minorHAnsi" w:hAnsiTheme="minorHAnsi" w:cstheme="minorHAnsi"/>
        </w:rPr>
        <w:t xml:space="preserve"> Anmeldung</w:t>
      </w:r>
      <w:r w:rsidRPr="00307BAA">
        <w:rPr>
          <w:rFonts w:asciiTheme="minorHAnsi" w:hAnsiTheme="minorHAnsi" w:cstheme="minorHAnsi"/>
        </w:rPr>
        <w:t xml:space="preserve"> erforderlich ist. </w:t>
      </w:r>
    </w:p>
    <w:p w:rsidR="005F6D56" w:rsidRPr="00307BAA" w:rsidRDefault="005F6D56" w:rsidP="00307BAA">
      <w:pPr>
        <w:pStyle w:val="Listenabsatz"/>
        <w:spacing w:before="0" w:beforeAutospacing="0" w:after="0" w:afterAutospacing="0"/>
        <w:ind w:left="360"/>
        <w:rPr>
          <w:rFonts w:asciiTheme="minorHAnsi" w:hAnsiTheme="minorHAnsi" w:cstheme="minorHAnsi"/>
        </w:rPr>
      </w:pPr>
    </w:p>
    <w:p w:rsidR="00BD125C" w:rsidRPr="00307BAA" w:rsidRDefault="00AC75EC" w:rsidP="00307BAA">
      <w:pPr>
        <w:pStyle w:val="Listenabsatz"/>
        <w:numPr>
          <w:ilvl w:val="0"/>
          <w:numId w:val="8"/>
        </w:numPr>
        <w:spacing w:before="0" w:beforeAutospacing="0" w:after="0" w:afterAutospacing="0"/>
        <w:rPr>
          <w:rFonts w:asciiTheme="minorHAnsi" w:hAnsiTheme="minorHAnsi" w:cstheme="minorHAnsi"/>
          <w:color w:val="FF0000"/>
        </w:rPr>
      </w:pPr>
      <w:r w:rsidRPr="00307BAA">
        <w:rPr>
          <w:rFonts w:asciiTheme="minorHAnsi" w:hAnsiTheme="minorHAnsi" w:cstheme="minorHAnsi"/>
          <w:u w:val="single"/>
        </w:rPr>
        <w:t>Freiwilligkeit und Widerruf</w:t>
      </w:r>
      <w:r w:rsidR="008F57DC" w:rsidRPr="00307BAA">
        <w:rPr>
          <w:rFonts w:asciiTheme="minorHAnsi" w:hAnsiTheme="minorHAnsi" w:cstheme="minorHAnsi"/>
        </w:rPr>
        <w:br/>
      </w:r>
      <w:r w:rsidR="00307BAA" w:rsidRPr="00307BAA">
        <w:rPr>
          <w:rFonts w:asciiTheme="minorHAnsi" w:hAnsiTheme="minorHAnsi" w:cstheme="minorHAnsi"/>
        </w:rPr>
        <w:t xml:space="preserve">Die Eingabe Ihrer Daten ist mit keinerlei weiteren Verpflichtungen verbunden. Außerdem erfolgt die Eingabe freiwillig. Sie sind berechtigt, der Verarbeitung ihrer Daten zu widersprechen bzw. die gegeben Einwilligung auch nachträglich zu widerrufen. Ebenso sind Sie dazu berechtigt, eine sofortige Löschung Ihrer Daten zu verlangen. </w:t>
      </w:r>
    </w:p>
    <w:p w:rsidR="00853960" w:rsidRPr="00037486" w:rsidRDefault="00853960" w:rsidP="00037486">
      <w:pPr>
        <w:spacing w:before="0" w:beforeAutospacing="0" w:after="0" w:afterAutospacing="0"/>
        <w:rPr>
          <w:rFonts w:asciiTheme="minorHAnsi" w:hAnsiTheme="minorHAnsi" w:cstheme="minorHAnsi"/>
          <w:color w:val="FF0000"/>
        </w:rPr>
      </w:pPr>
    </w:p>
    <w:p w:rsidR="00BD125C" w:rsidRPr="00307BAA" w:rsidRDefault="00853960" w:rsidP="00307BAA">
      <w:pPr>
        <w:pStyle w:val="Listenabsatz"/>
        <w:numPr>
          <w:ilvl w:val="0"/>
          <w:numId w:val="8"/>
        </w:numPr>
        <w:spacing w:before="0" w:beforeAutospacing="0" w:after="0" w:afterAutospacing="0"/>
        <w:rPr>
          <w:rFonts w:asciiTheme="minorHAnsi" w:hAnsiTheme="minorHAnsi" w:cstheme="minorHAnsi"/>
        </w:rPr>
      </w:pPr>
      <w:r w:rsidRPr="00307BAA">
        <w:rPr>
          <w:rFonts w:asciiTheme="minorHAnsi" w:hAnsiTheme="minorHAnsi" w:cstheme="minorHAnsi"/>
          <w:u w:val="single"/>
        </w:rPr>
        <w:t xml:space="preserve">Datenübermittlung </w:t>
      </w:r>
      <w:r w:rsidRPr="00307BAA">
        <w:rPr>
          <w:rFonts w:asciiTheme="minorHAnsi" w:hAnsiTheme="minorHAnsi" w:cstheme="minorHAnsi"/>
          <w:u w:val="single"/>
        </w:rPr>
        <w:br/>
      </w:r>
      <w:r w:rsidR="00307BAA" w:rsidRPr="00307BAA">
        <w:rPr>
          <w:rFonts w:asciiTheme="minorHAnsi" w:hAnsiTheme="minorHAnsi" w:cstheme="minorHAnsi"/>
        </w:rPr>
        <w:t>Insofern dies nicht anders gesetzlich bestimmt ist oder Sie im Einzelfall ausdrücklich eingewilligt haben, erfolgt keine Übermittlung von personenbezogenen Daten an Dritte.</w:t>
      </w:r>
    </w:p>
    <w:p w:rsidR="00575092" w:rsidRPr="00307BAA" w:rsidRDefault="00CB3525" w:rsidP="00307BAA">
      <w:pPr>
        <w:pStyle w:val="Listenabsatz"/>
        <w:spacing w:before="0" w:beforeAutospacing="0" w:after="0" w:afterAutospacing="0"/>
        <w:ind w:left="360"/>
        <w:rPr>
          <w:rFonts w:asciiTheme="minorHAnsi" w:hAnsiTheme="minorHAnsi" w:cstheme="minorHAnsi"/>
        </w:rPr>
      </w:pPr>
      <w:r w:rsidRPr="00307BAA">
        <w:rPr>
          <w:rFonts w:asciiTheme="minorHAnsi" w:hAnsiTheme="minorHAnsi" w:cstheme="minorHAnsi"/>
        </w:rPr>
        <w:t xml:space="preserve"> </w:t>
      </w:r>
    </w:p>
    <w:p w:rsidR="00575092" w:rsidRPr="00307BAA" w:rsidRDefault="00575092" w:rsidP="00307BAA">
      <w:pPr>
        <w:pStyle w:val="Listenabsatz"/>
        <w:numPr>
          <w:ilvl w:val="0"/>
          <w:numId w:val="8"/>
        </w:numPr>
        <w:spacing w:before="0" w:beforeAutospacing="0" w:after="0" w:afterAutospacing="0"/>
        <w:rPr>
          <w:rFonts w:asciiTheme="minorHAnsi" w:hAnsiTheme="minorHAnsi" w:cstheme="minorHAnsi"/>
        </w:rPr>
      </w:pPr>
      <w:r w:rsidRPr="00307BAA">
        <w:rPr>
          <w:rFonts w:asciiTheme="minorHAnsi" w:hAnsiTheme="minorHAnsi" w:cstheme="minorHAnsi"/>
          <w:u w:val="single"/>
        </w:rPr>
        <w:t>Speicherdauer</w:t>
      </w:r>
    </w:p>
    <w:p w:rsidR="00A968D2" w:rsidRPr="00307BAA" w:rsidRDefault="00307BAA" w:rsidP="00307BAA">
      <w:pPr>
        <w:pStyle w:val="Listenabsatz"/>
        <w:spacing w:before="0" w:beforeAutospacing="0" w:after="0" w:afterAutospacing="0"/>
        <w:ind w:left="360"/>
        <w:rPr>
          <w:rFonts w:asciiTheme="minorHAnsi" w:hAnsiTheme="minorHAnsi" w:cstheme="minorHAnsi"/>
          <w:color w:val="FF0000"/>
        </w:rPr>
      </w:pPr>
      <w:r w:rsidRPr="00CB0BA9">
        <w:rPr>
          <w:rFonts w:asciiTheme="minorHAnsi" w:hAnsiTheme="minorHAnsi" w:cstheme="minorHAnsi"/>
        </w:rPr>
        <w:t>Wir speichern Ihre personenbezogenen Daten, falls nicht anders vereinbart, bis zum Monatsende Ihre</w:t>
      </w:r>
      <w:r w:rsidR="00037486" w:rsidRPr="00CB0BA9">
        <w:rPr>
          <w:rFonts w:asciiTheme="minorHAnsi" w:hAnsiTheme="minorHAnsi" w:cstheme="minorHAnsi"/>
        </w:rPr>
        <w:t>r Anmeldung</w:t>
      </w:r>
      <w:r w:rsidR="00037486">
        <w:rPr>
          <w:rFonts w:asciiTheme="minorHAnsi" w:hAnsiTheme="minorHAnsi" w:cstheme="minorHAnsi"/>
          <w:color w:val="FF0000"/>
        </w:rPr>
        <w:t>.</w:t>
      </w:r>
    </w:p>
    <w:p w:rsidR="00A968D2" w:rsidRPr="00307BAA" w:rsidRDefault="00A968D2" w:rsidP="00307BAA">
      <w:pPr>
        <w:pStyle w:val="Listenabsatz"/>
        <w:spacing w:before="0" w:beforeAutospacing="0" w:after="0" w:afterAutospacing="0"/>
        <w:ind w:left="360"/>
        <w:rPr>
          <w:rFonts w:asciiTheme="minorHAnsi" w:hAnsiTheme="minorHAnsi" w:cstheme="minorHAnsi"/>
          <w:color w:val="FF0000"/>
        </w:rPr>
      </w:pPr>
    </w:p>
    <w:p w:rsidR="00A968D2" w:rsidRPr="00307BAA" w:rsidRDefault="00A968D2" w:rsidP="00307BAA">
      <w:pPr>
        <w:pStyle w:val="Listenabsatz"/>
        <w:numPr>
          <w:ilvl w:val="0"/>
          <w:numId w:val="8"/>
        </w:numPr>
        <w:spacing w:before="0" w:beforeAutospacing="0" w:after="0" w:afterAutospacing="0"/>
        <w:rPr>
          <w:rFonts w:asciiTheme="minorHAnsi" w:hAnsiTheme="minorHAnsi" w:cstheme="minorHAnsi"/>
        </w:rPr>
      </w:pPr>
      <w:r w:rsidRPr="00307BAA">
        <w:rPr>
          <w:rFonts w:asciiTheme="minorHAnsi" w:hAnsiTheme="minorHAnsi" w:cstheme="minorHAnsi"/>
          <w:u w:val="single"/>
        </w:rPr>
        <w:t>Veröffentlichung</w:t>
      </w:r>
      <w:r w:rsidRPr="00307BAA">
        <w:rPr>
          <w:rFonts w:asciiTheme="minorHAnsi" w:hAnsiTheme="minorHAnsi" w:cstheme="minorHAnsi"/>
        </w:rPr>
        <w:br/>
      </w:r>
      <w:bookmarkStart w:id="0" w:name="_GoBack"/>
      <w:r w:rsidR="00307BAA" w:rsidRPr="00CB0BA9">
        <w:rPr>
          <w:rFonts w:asciiTheme="minorHAnsi" w:hAnsiTheme="minorHAnsi" w:cstheme="minorHAnsi"/>
        </w:rPr>
        <w:t>Ihre Anmeldung wird nicht veröffentlicht.</w:t>
      </w:r>
      <w:bookmarkEnd w:id="0"/>
    </w:p>
    <w:p w:rsidR="00CB3525" w:rsidRPr="00307BAA" w:rsidRDefault="00CB3525" w:rsidP="00307BAA">
      <w:pPr>
        <w:pStyle w:val="Listenabsatz"/>
        <w:spacing w:before="0" w:beforeAutospacing="0" w:after="0" w:afterAutospacing="0"/>
        <w:ind w:left="360"/>
        <w:rPr>
          <w:rFonts w:asciiTheme="minorHAnsi" w:hAnsiTheme="minorHAnsi" w:cstheme="minorHAnsi"/>
        </w:rPr>
      </w:pPr>
    </w:p>
    <w:p w:rsidR="00853960" w:rsidRPr="00307BAA" w:rsidRDefault="00853960" w:rsidP="00307BAA">
      <w:pPr>
        <w:pStyle w:val="Listenabsatz"/>
        <w:widowControl w:val="0"/>
        <w:numPr>
          <w:ilvl w:val="0"/>
          <w:numId w:val="8"/>
        </w:numPr>
        <w:suppressAutoHyphens/>
        <w:autoSpaceDE w:val="0"/>
        <w:autoSpaceDN w:val="0"/>
        <w:adjustRightInd w:val="0"/>
        <w:spacing w:before="0" w:beforeAutospacing="0" w:after="0" w:afterAutospacing="0"/>
        <w:jc w:val="both"/>
        <w:rPr>
          <w:rFonts w:asciiTheme="minorHAnsi" w:hAnsiTheme="minorHAnsi" w:cstheme="minorHAnsi"/>
          <w:u w:val="single"/>
        </w:rPr>
      </w:pPr>
      <w:r w:rsidRPr="00307BAA">
        <w:rPr>
          <w:rFonts w:asciiTheme="minorHAnsi" w:hAnsiTheme="minorHAnsi" w:cstheme="minorHAnsi"/>
          <w:u w:val="single"/>
        </w:rPr>
        <w:t>Auskunftsrecht</w:t>
      </w:r>
    </w:p>
    <w:p w:rsidR="00853960" w:rsidRPr="00307BAA" w:rsidRDefault="00853960" w:rsidP="00307BAA">
      <w:pPr>
        <w:pStyle w:val="Listenabsatz"/>
        <w:widowControl w:val="0"/>
        <w:suppressAutoHyphens/>
        <w:autoSpaceDE w:val="0"/>
        <w:autoSpaceDN w:val="0"/>
        <w:adjustRightInd w:val="0"/>
        <w:spacing w:before="0" w:beforeAutospacing="0" w:after="0" w:afterAutospacing="0"/>
        <w:ind w:left="360"/>
        <w:jc w:val="both"/>
        <w:rPr>
          <w:rFonts w:asciiTheme="minorHAnsi" w:hAnsiTheme="minorHAnsi" w:cstheme="minorHAnsi"/>
          <w:color w:val="000000" w:themeColor="text1"/>
        </w:rPr>
      </w:pPr>
      <w:r w:rsidRPr="00307BAA">
        <w:rPr>
          <w:rFonts w:asciiTheme="minorHAnsi" w:hAnsiTheme="minorHAnsi" w:cstheme="minorHAnsi"/>
          <w:color w:val="000000" w:themeColor="text1"/>
        </w:rPr>
        <w:t>Mir ist bekannt, dass ich jederzeit Auskunft über die zu meiner Person verarbeiteten Daten sowie die möglichen Empfänger dieser Daten, an die diese übermittelt wurden, verlangen kann und mir eine Antwort mit der Frist von einem Monat nach Ei</w:t>
      </w:r>
      <w:r w:rsidR="00A54C4B" w:rsidRPr="00307BAA">
        <w:rPr>
          <w:rFonts w:asciiTheme="minorHAnsi" w:hAnsiTheme="minorHAnsi" w:cstheme="minorHAnsi"/>
          <w:color w:val="000000" w:themeColor="text1"/>
        </w:rPr>
        <w:t xml:space="preserve">ngang des Auskunftsersuchens </w:t>
      </w:r>
      <w:r w:rsidRPr="00307BAA">
        <w:rPr>
          <w:rFonts w:asciiTheme="minorHAnsi" w:hAnsiTheme="minorHAnsi" w:cstheme="minorHAnsi"/>
          <w:color w:val="000000" w:themeColor="text1"/>
        </w:rPr>
        <w:t xml:space="preserve">zusteht. </w:t>
      </w:r>
    </w:p>
    <w:p w:rsidR="00853960" w:rsidRPr="00307BAA" w:rsidRDefault="00853960" w:rsidP="00307BAA">
      <w:pPr>
        <w:pStyle w:val="Listenabsatz"/>
        <w:spacing w:before="0" w:beforeAutospacing="0" w:after="0" w:afterAutospacing="0"/>
        <w:ind w:left="360"/>
        <w:rPr>
          <w:rFonts w:asciiTheme="minorHAnsi" w:hAnsiTheme="minorHAnsi" w:cstheme="minorHAnsi"/>
          <w:color w:val="000000" w:themeColor="text1"/>
        </w:rPr>
      </w:pPr>
    </w:p>
    <w:p w:rsidR="00575092" w:rsidRPr="00307BAA" w:rsidRDefault="00575092" w:rsidP="00307BAA">
      <w:pPr>
        <w:pStyle w:val="Listenabsatz"/>
        <w:numPr>
          <w:ilvl w:val="0"/>
          <w:numId w:val="8"/>
        </w:numPr>
        <w:spacing w:before="0" w:beforeAutospacing="0" w:after="0" w:afterAutospacing="0"/>
        <w:rPr>
          <w:rFonts w:asciiTheme="minorHAnsi" w:hAnsiTheme="minorHAnsi" w:cstheme="minorHAnsi"/>
          <w:color w:val="000000" w:themeColor="text1"/>
        </w:rPr>
      </w:pPr>
      <w:r w:rsidRPr="00307BAA">
        <w:rPr>
          <w:rFonts w:asciiTheme="minorHAnsi" w:hAnsiTheme="minorHAnsi" w:cstheme="minorHAnsi"/>
          <w:color w:val="000000" w:themeColor="text1"/>
          <w:u w:val="single"/>
        </w:rPr>
        <w:t>Datenschutzbeauftragter und Aufsichtsbehörde für den Datenschutz</w:t>
      </w:r>
    </w:p>
    <w:p w:rsidR="00E67171" w:rsidRPr="00307BAA" w:rsidRDefault="00575092" w:rsidP="00307BAA">
      <w:pPr>
        <w:pStyle w:val="Listenabsatz"/>
        <w:spacing w:before="0" w:beforeAutospacing="0" w:after="0" w:afterAutospacing="0"/>
        <w:ind w:left="360"/>
        <w:rPr>
          <w:rFonts w:asciiTheme="minorHAnsi" w:hAnsiTheme="minorHAnsi" w:cstheme="minorHAnsi"/>
          <w:color w:val="000000" w:themeColor="text1"/>
        </w:rPr>
      </w:pPr>
      <w:r w:rsidRPr="00307BAA">
        <w:rPr>
          <w:rFonts w:asciiTheme="minorHAnsi" w:hAnsiTheme="minorHAnsi" w:cstheme="minorHAnsi"/>
          <w:color w:val="000000" w:themeColor="text1"/>
        </w:rPr>
        <w:t>Mir ist bekannt, dass ich mich jederzeit an den Datenschutzbeauftragten der TU Dresden</w:t>
      </w:r>
      <w:r w:rsidRPr="00307BAA">
        <w:rPr>
          <w:rStyle w:val="Funotenzeichen"/>
          <w:rFonts w:asciiTheme="minorHAnsi" w:hAnsiTheme="minorHAnsi" w:cstheme="minorHAnsi"/>
          <w:color w:val="000000" w:themeColor="text1"/>
        </w:rPr>
        <w:footnoteReference w:id="1"/>
      </w:r>
      <w:r w:rsidR="00307BAA" w:rsidRPr="00307BAA">
        <w:rPr>
          <w:rFonts w:asciiTheme="minorHAnsi" w:hAnsiTheme="minorHAnsi" w:cstheme="minorHAnsi"/>
          <w:color w:val="000000" w:themeColor="text1"/>
        </w:rPr>
        <w:t xml:space="preserve"> </w:t>
      </w:r>
      <w:r w:rsidR="00037486">
        <w:rPr>
          <w:rFonts w:asciiTheme="minorHAnsi" w:hAnsiTheme="minorHAnsi" w:cstheme="minorHAnsi"/>
          <w:color w:val="000000" w:themeColor="text1"/>
        </w:rPr>
        <w:t xml:space="preserve">sowie </w:t>
      </w:r>
      <w:r w:rsidRPr="00307BAA">
        <w:rPr>
          <w:rFonts w:asciiTheme="minorHAnsi" w:hAnsiTheme="minorHAnsi" w:cstheme="minorHAnsi"/>
          <w:color w:val="000000" w:themeColor="text1"/>
        </w:rPr>
        <w:t>an die zuständige Aufsichtsbehörde</w:t>
      </w:r>
      <w:r w:rsidRPr="00307BAA">
        <w:rPr>
          <w:rStyle w:val="Funotenzeichen"/>
          <w:rFonts w:asciiTheme="minorHAnsi" w:hAnsiTheme="minorHAnsi" w:cstheme="minorHAnsi"/>
          <w:color w:val="000000" w:themeColor="text1"/>
        </w:rPr>
        <w:footnoteReference w:id="2"/>
      </w:r>
      <w:r w:rsidR="00307BAA" w:rsidRPr="00307BAA">
        <w:rPr>
          <w:rFonts w:asciiTheme="minorHAnsi" w:hAnsiTheme="minorHAnsi" w:cstheme="minorHAnsi"/>
          <w:color w:val="000000" w:themeColor="text1"/>
        </w:rPr>
        <w:t xml:space="preserve"> </w:t>
      </w:r>
      <w:r w:rsidRPr="00307BAA">
        <w:rPr>
          <w:rFonts w:asciiTheme="minorHAnsi" w:hAnsiTheme="minorHAnsi" w:cstheme="minorHAnsi"/>
          <w:color w:val="000000" w:themeColor="text1"/>
        </w:rPr>
        <w:t>für den Da</w:t>
      </w:r>
      <w:r w:rsidR="003E7039" w:rsidRPr="00307BAA">
        <w:rPr>
          <w:rFonts w:asciiTheme="minorHAnsi" w:hAnsiTheme="minorHAnsi" w:cstheme="minorHAnsi"/>
          <w:color w:val="000000" w:themeColor="text1"/>
        </w:rPr>
        <w:t>tenschutz wenden kann.</w:t>
      </w:r>
      <w:r w:rsidR="0021174B" w:rsidRPr="00307BAA">
        <w:rPr>
          <w:rFonts w:asciiTheme="minorHAnsi" w:hAnsiTheme="minorHAnsi" w:cstheme="minorHAnsi"/>
          <w:color w:val="000000" w:themeColor="text1"/>
        </w:rPr>
        <w:t xml:space="preserve"> </w:t>
      </w:r>
    </w:p>
    <w:sectPr w:rsidR="00E67171" w:rsidRPr="00307BA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B0" w:rsidRDefault="007567B0" w:rsidP="00575092">
      <w:pPr>
        <w:spacing w:before="0" w:after="0"/>
      </w:pPr>
      <w:r>
        <w:separator/>
      </w:r>
    </w:p>
  </w:endnote>
  <w:endnote w:type="continuationSeparator" w:id="0">
    <w:p w:rsidR="007567B0" w:rsidRDefault="007567B0" w:rsidP="005750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orbel"/>
    <w:panose1 w:val="000003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Light">
    <w:altName w:val="Segoe UI"/>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B0" w:rsidRDefault="007567B0" w:rsidP="00575092">
      <w:pPr>
        <w:spacing w:before="0" w:after="0"/>
      </w:pPr>
      <w:r>
        <w:separator/>
      </w:r>
    </w:p>
  </w:footnote>
  <w:footnote w:type="continuationSeparator" w:id="0">
    <w:p w:rsidR="007567B0" w:rsidRDefault="007567B0" w:rsidP="00575092">
      <w:pPr>
        <w:spacing w:before="0" w:after="0"/>
      </w:pPr>
      <w:r>
        <w:continuationSeparator/>
      </w:r>
    </w:p>
  </w:footnote>
  <w:footnote w:id="1">
    <w:p w:rsidR="00575092" w:rsidRPr="00CB2649" w:rsidRDefault="00575092" w:rsidP="00575092">
      <w:pPr>
        <w:pStyle w:val="Funotentext"/>
        <w:rPr>
          <w:rFonts w:ascii="Open Sans" w:hAnsi="Open Sans" w:cs="Open Sans"/>
        </w:rPr>
      </w:pPr>
      <w:r w:rsidRPr="00CB2649">
        <w:rPr>
          <w:rStyle w:val="Funotenzeichen"/>
          <w:rFonts w:ascii="Open Sans" w:hAnsi="Open Sans" w:cs="Open Sans"/>
        </w:rPr>
        <w:footnoteRef/>
      </w:r>
      <w:r w:rsidRPr="00CB2649">
        <w:rPr>
          <w:rFonts w:ascii="Open Sans" w:hAnsi="Open Sans" w:cs="Open Sans"/>
        </w:rPr>
        <w:t xml:space="preserve"> https://tu-dresden.de/impressum#ck_datenschutz</w:t>
      </w:r>
    </w:p>
  </w:footnote>
  <w:footnote w:id="2">
    <w:p w:rsidR="00575092" w:rsidRDefault="00575092">
      <w:pPr>
        <w:pStyle w:val="Funotentext"/>
      </w:pPr>
      <w:r w:rsidRPr="00CB2649">
        <w:rPr>
          <w:rStyle w:val="Funotenzeichen"/>
          <w:rFonts w:ascii="Open Sans" w:hAnsi="Open Sans" w:cs="Open Sans"/>
        </w:rPr>
        <w:footnoteRef/>
      </w:r>
      <w:r w:rsidRPr="00CB2649">
        <w:rPr>
          <w:rFonts w:ascii="Open Sans" w:hAnsi="Open Sans" w:cs="Open Sans"/>
        </w:rPr>
        <w:t xml:space="preserve"> </w:t>
      </w:r>
      <w:r w:rsidR="00853960" w:rsidRPr="00CB2649">
        <w:rPr>
          <w:rFonts w:ascii="Open Sans" w:hAnsi="Open Sans" w:cs="Open Sans"/>
        </w:rPr>
        <w:t>https://www.saechsdsb.de/impressum-datenschutzerklaerung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202"/>
    <w:multiLevelType w:val="hybridMultilevel"/>
    <w:tmpl w:val="BF662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BD1234"/>
    <w:multiLevelType w:val="hybridMultilevel"/>
    <w:tmpl w:val="E3BE91AE"/>
    <w:lvl w:ilvl="0" w:tplc="730C0BD8">
      <w:numFmt w:val="bullet"/>
      <w:lvlText w:val="-"/>
      <w:lvlJc w:val="left"/>
      <w:pPr>
        <w:ind w:left="720" w:hanging="360"/>
      </w:pPr>
      <w:rPr>
        <w:rFonts w:ascii="Univers 45 Light" w:eastAsiaTheme="minorHAnsi" w:hAnsi="Univers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447D18"/>
    <w:multiLevelType w:val="hybridMultilevel"/>
    <w:tmpl w:val="BB0C6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91B36"/>
    <w:multiLevelType w:val="hybridMultilevel"/>
    <w:tmpl w:val="5B4E4228"/>
    <w:lvl w:ilvl="0" w:tplc="9D181F54">
      <w:start w:val="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C77B49"/>
    <w:multiLevelType w:val="hybridMultilevel"/>
    <w:tmpl w:val="C568C4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A42F22"/>
    <w:multiLevelType w:val="hybridMultilevel"/>
    <w:tmpl w:val="CDF48FD8"/>
    <w:lvl w:ilvl="0" w:tplc="4F70DE68">
      <w:start w:val="1"/>
      <w:numFmt w:val="bullet"/>
      <w:lvlText w:val=""/>
      <w:lvlJc w:val="left"/>
      <w:pPr>
        <w:tabs>
          <w:tab w:val="num" w:pos="284"/>
        </w:tabs>
        <w:ind w:left="284" w:hanging="284"/>
      </w:pPr>
      <w:rPr>
        <w:rFonts w:ascii="Symbol" w:hAnsi="Symbol" w:hint="default"/>
      </w:rPr>
    </w:lvl>
    <w:lvl w:ilvl="1" w:tplc="0407000F">
      <w:start w:val="1"/>
      <w:numFmt w:val="decimal"/>
      <w:lvlText w:val="%2."/>
      <w:lvlJc w:val="left"/>
      <w:pPr>
        <w:tabs>
          <w:tab w:val="num" w:pos="360"/>
        </w:tabs>
        <w:ind w:left="360" w:hanging="360"/>
      </w:p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53177D"/>
    <w:multiLevelType w:val="hybridMultilevel"/>
    <w:tmpl w:val="B48006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3D42FC3"/>
    <w:multiLevelType w:val="hybridMultilevel"/>
    <w:tmpl w:val="D9B8F5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FC3219"/>
    <w:multiLevelType w:val="hybridMultilevel"/>
    <w:tmpl w:val="3752A2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58D2EB5"/>
    <w:multiLevelType w:val="hybridMultilevel"/>
    <w:tmpl w:val="453445F6"/>
    <w:lvl w:ilvl="0" w:tplc="BE12403C">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8880623"/>
    <w:multiLevelType w:val="hybridMultilevel"/>
    <w:tmpl w:val="19AA09C4"/>
    <w:lvl w:ilvl="0" w:tplc="BD8410AC">
      <w:numFmt w:val="bullet"/>
      <w:lvlText w:val="-"/>
      <w:lvlJc w:val="left"/>
      <w:pPr>
        <w:ind w:left="720" w:hanging="360"/>
      </w:pPr>
      <w:rPr>
        <w:rFonts w:ascii="Univers 45 Light" w:eastAsiaTheme="minorHAnsi" w:hAnsi="Univers 45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844322"/>
    <w:multiLevelType w:val="hybridMultilevel"/>
    <w:tmpl w:val="BF024006"/>
    <w:lvl w:ilvl="0" w:tplc="9C28285C">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30552F4"/>
    <w:multiLevelType w:val="hybridMultilevel"/>
    <w:tmpl w:val="65F02338"/>
    <w:lvl w:ilvl="0" w:tplc="2BCEE9C2">
      <w:numFmt w:val="bullet"/>
      <w:lvlText w:val="-"/>
      <w:lvlJc w:val="left"/>
      <w:pPr>
        <w:ind w:left="720" w:hanging="360"/>
      </w:pPr>
      <w:rPr>
        <w:rFonts w:ascii="Open Sans Light" w:eastAsiaTheme="minorHAnsi" w:hAnsi="Open Sans Light" w:cs="Open Sans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1"/>
  </w:num>
  <w:num w:numId="4">
    <w:abstractNumId w:val="3"/>
  </w:num>
  <w:num w:numId="5">
    <w:abstractNumId w:val="7"/>
  </w:num>
  <w:num w:numId="6">
    <w:abstractNumId w:val="8"/>
  </w:num>
  <w:num w:numId="7">
    <w:abstractNumId w:val="6"/>
  </w:num>
  <w:num w:numId="8">
    <w:abstractNumId w:val="9"/>
  </w:num>
  <w:num w:numId="9">
    <w:abstractNumId w:val="10"/>
  </w:num>
  <w:num w:numId="10">
    <w:abstractNumId w:val="1"/>
  </w:num>
  <w:num w:numId="11">
    <w:abstractNumId w:val="0"/>
  </w:num>
  <w:num w:numId="12">
    <w:abstractNumId w:val="5"/>
    <w:lvlOverride w:ilvl="0"/>
    <w:lvlOverride w:ilvl="1">
      <w:startOverride w:val="1"/>
    </w:lvlOverride>
    <w:lvlOverride w:ilvl="2"/>
    <w:lvlOverride w:ilvl="3"/>
    <w:lvlOverride w:ilvl="4"/>
    <w:lvlOverride w:ilvl="5"/>
    <w:lvlOverride w:ilvl="6"/>
    <w:lvlOverride w:ilvl="7"/>
    <w:lvlOverride w:ilv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513"/>
    <w:rsid w:val="00037486"/>
    <w:rsid w:val="000374C8"/>
    <w:rsid w:val="00093802"/>
    <w:rsid w:val="000A6481"/>
    <w:rsid w:val="000A6A93"/>
    <w:rsid w:val="000E5CB7"/>
    <w:rsid w:val="00164EA2"/>
    <w:rsid w:val="0018525A"/>
    <w:rsid w:val="001A01B4"/>
    <w:rsid w:val="001F4847"/>
    <w:rsid w:val="0021174B"/>
    <w:rsid w:val="00237B1C"/>
    <w:rsid w:val="002A7FD0"/>
    <w:rsid w:val="002C4773"/>
    <w:rsid w:val="002C69CE"/>
    <w:rsid w:val="002E3B85"/>
    <w:rsid w:val="002F6831"/>
    <w:rsid w:val="00307BAA"/>
    <w:rsid w:val="0031420E"/>
    <w:rsid w:val="00323D75"/>
    <w:rsid w:val="0033099D"/>
    <w:rsid w:val="00352716"/>
    <w:rsid w:val="00356EE4"/>
    <w:rsid w:val="003A73B9"/>
    <w:rsid w:val="003E5ABF"/>
    <w:rsid w:val="003E7039"/>
    <w:rsid w:val="0040570D"/>
    <w:rsid w:val="0041328E"/>
    <w:rsid w:val="004673DA"/>
    <w:rsid w:val="0049237E"/>
    <w:rsid w:val="004C1D8B"/>
    <w:rsid w:val="004E6722"/>
    <w:rsid w:val="005059EC"/>
    <w:rsid w:val="00556D1B"/>
    <w:rsid w:val="00575092"/>
    <w:rsid w:val="00577AE4"/>
    <w:rsid w:val="00597C41"/>
    <w:rsid w:val="005B338A"/>
    <w:rsid w:val="005B4CA9"/>
    <w:rsid w:val="005F21AB"/>
    <w:rsid w:val="005F58F3"/>
    <w:rsid w:val="005F6D56"/>
    <w:rsid w:val="00611652"/>
    <w:rsid w:val="00633155"/>
    <w:rsid w:val="00661334"/>
    <w:rsid w:val="00690323"/>
    <w:rsid w:val="006E64B1"/>
    <w:rsid w:val="006F78C4"/>
    <w:rsid w:val="00713F42"/>
    <w:rsid w:val="00732C0B"/>
    <w:rsid w:val="00734729"/>
    <w:rsid w:val="007567B0"/>
    <w:rsid w:val="007B7A8E"/>
    <w:rsid w:val="007C622F"/>
    <w:rsid w:val="007F2F65"/>
    <w:rsid w:val="00832A53"/>
    <w:rsid w:val="00837B6A"/>
    <w:rsid w:val="00853960"/>
    <w:rsid w:val="00865513"/>
    <w:rsid w:val="00882CC4"/>
    <w:rsid w:val="008A1B45"/>
    <w:rsid w:val="008C4D95"/>
    <w:rsid w:val="008F57DC"/>
    <w:rsid w:val="009254DB"/>
    <w:rsid w:val="0094660E"/>
    <w:rsid w:val="00970A15"/>
    <w:rsid w:val="009E644E"/>
    <w:rsid w:val="00A03436"/>
    <w:rsid w:val="00A15602"/>
    <w:rsid w:val="00A54C4B"/>
    <w:rsid w:val="00A767DF"/>
    <w:rsid w:val="00A77740"/>
    <w:rsid w:val="00A8471B"/>
    <w:rsid w:val="00A86CEA"/>
    <w:rsid w:val="00A92DAA"/>
    <w:rsid w:val="00A968D2"/>
    <w:rsid w:val="00AA7BE3"/>
    <w:rsid w:val="00AB112A"/>
    <w:rsid w:val="00AC75EC"/>
    <w:rsid w:val="00AD0FE6"/>
    <w:rsid w:val="00AE5852"/>
    <w:rsid w:val="00AF220B"/>
    <w:rsid w:val="00AF564D"/>
    <w:rsid w:val="00B33F93"/>
    <w:rsid w:val="00B52D4C"/>
    <w:rsid w:val="00B9246A"/>
    <w:rsid w:val="00BA1161"/>
    <w:rsid w:val="00BB12FF"/>
    <w:rsid w:val="00BD125C"/>
    <w:rsid w:val="00BF2DF8"/>
    <w:rsid w:val="00C2293C"/>
    <w:rsid w:val="00C42745"/>
    <w:rsid w:val="00C440D4"/>
    <w:rsid w:val="00C953E4"/>
    <w:rsid w:val="00CB0BA9"/>
    <w:rsid w:val="00CB2649"/>
    <w:rsid w:val="00CB3525"/>
    <w:rsid w:val="00CB5434"/>
    <w:rsid w:val="00CF4D45"/>
    <w:rsid w:val="00D87CBF"/>
    <w:rsid w:val="00DC70BC"/>
    <w:rsid w:val="00DD5FDD"/>
    <w:rsid w:val="00DE518F"/>
    <w:rsid w:val="00E52902"/>
    <w:rsid w:val="00E67171"/>
    <w:rsid w:val="00EC7C3E"/>
    <w:rsid w:val="00EF3111"/>
    <w:rsid w:val="00F074BC"/>
    <w:rsid w:val="00F41812"/>
    <w:rsid w:val="00F77822"/>
    <w:rsid w:val="00FD4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A9F5C0-B2DA-4864-B2AF-12137C7C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nivers 45 Light" w:eastAsiaTheme="minorHAnsi" w:hAnsi="Univers 45 Light" w:cstheme="minorBidi"/>
        <w:sz w:val="22"/>
        <w:szCs w:val="22"/>
        <w:lang w:val="de-DE"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semiHidden/>
    <w:unhideWhenUsed/>
    <w:qFormat/>
    <w:rsid w:val="00BB12FF"/>
    <w:pPr>
      <w:outlineLvl w:val="2"/>
    </w:pPr>
    <w:rPr>
      <w:rFonts w:ascii="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F57DC"/>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7DC"/>
    <w:rPr>
      <w:rFonts w:ascii="Tahoma" w:hAnsi="Tahoma" w:cs="Tahoma"/>
      <w:sz w:val="16"/>
      <w:szCs w:val="16"/>
    </w:rPr>
  </w:style>
  <w:style w:type="character" w:styleId="Kommentarzeichen">
    <w:name w:val="annotation reference"/>
    <w:basedOn w:val="Absatz-Standardschriftart"/>
    <w:uiPriority w:val="99"/>
    <w:semiHidden/>
    <w:unhideWhenUsed/>
    <w:rsid w:val="00B9246A"/>
    <w:rPr>
      <w:sz w:val="16"/>
      <w:szCs w:val="16"/>
    </w:rPr>
  </w:style>
  <w:style w:type="paragraph" w:styleId="Kommentartext">
    <w:name w:val="annotation text"/>
    <w:basedOn w:val="Standard"/>
    <w:link w:val="KommentartextZchn"/>
    <w:uiPriority w:val="99"/>
    <w:semiHidden/>
    <w:unhideWhenUsed/>
    <w:rsid w:val="00B9246A"/>
    <w:rPr>
      <w:sz w:val="20"/>
      <w:szCs w:val="20"/>
    </w:rPr>
  </w:style>
  <w:style w:type="character" w:customStyle="1" w:styleId="KommentartextZchn">
    <w:name w:val="Kommentartext Zchn"/>
    <w:basedOn w:val="Absatz-Standardschriftart"/>
    <w:link w:val="Kommentartext"/>
    <w:uiPriority w:val="99"/>
    <w:semiHidden/>
    <w:rsid w:val="00B9246A"/>
    <w:rPr>
      <w:sz w:val="20"/>
      <w:szCs w:val="20"/>
    </w:rPr>
  </w:style>
  <w:style w:type="paragraph" w:styleId="Kommentarthema">
    <w:name w:val="annotation subject"/>
    <w:basedOn w:val="Kommentartext"/>
    <w:next w:val="Kommentartext"/>
    <w:link w:val="KommentarthemaZchn"/>
    <w:uiPriority w:val="99"/>
    <w:semiHidden/>
    <w:unhideWhenUsed/>
    <w:rsid w:val="00B9246A"/>
    <w:rPr>
      <w:b/>
      <w:bCs/>
    </w:rPr>
  </w:style>
  <w:style w:type="character" w:customStyle="1" w:styleId="KommentarthemaZchn">
    <w:name w:val="Kommentarthema Zchn"/>
    <w:basedOn w:val="KommentartextZchn"/>
    <w:link w:val="Kommentarthema"/>
    <w:uiPriority w:val="99"/>
    <w:semiHidden/>
    <w:rsid w:val="00B9246A"/>
    <w:rPr>
      <w:b/>
      <w:bCs/>
      <w:sz w:val="20"/>
      <w:szCs w:val="20"/>
    </w:rPr>
  </w:style>
  <w:style w:type="paragraph" w:styleId="Listenabsatz">
    <w:name w:val="List Paragraph"/>
    <w:basedOn w:val="Standard"/>
    <w:uiPriority w:val="34"/>
    <w:qFormat/>
    <w:rsid w:val="00597C41"/>
    <w:pPr>
      <w:ind w:left="720"/>
      <w:contextualSpacing/>
    </w:pPr>
  </w:style>
  <w:style w:type="character" w:styleId="Hyperlink">
    <w:name w:val="Hyperlink"/>
    <w:basedOn w:val="Absatz-Standardschriftart"/>
    <w:uiPriority w:val="99"/>
    <w:unhideWhenUsed/>
    <w:rsid w:val="001F4847"/>
    <w:rPr>
      <w:color w:val="0000FF" w:themeColor="hyperlink"/>
      <w:u w:val="single"/>
    </w:rPr>
  </w:style>
  <w:style w:type="character" w:styleId="Fett">
    <w:name w:val="Strong"/>
    <w:basedOn w:val="Absatz-Standardschriftart"/>
    <w:uiPriority w:val="1"/>
    <w:qFormat/>
    <w:rsid w:val="00575092"/>
    <w:rPr>
      <w:b/>
      <w:bCs/>
    </w:rPr>
  </w:style>
  <w:style w:type="paragraph" w:styleId="Funotentext">
    <w:name w:val="footnote text"/>
    <w:basedOn w:val="Standard"/>
    <w:link w:val="FunotentextZchn"/>
    <w:unhideWhenUsed/>
    <w:rsid w:val="00575092"/>
    <w:pPr>
      <w:spacing w:before="0" w:beforeAutospacing="0" w:after="0" w:afterAutospacing="0"/>
    </w:pPr>
    <w:rPr>
      <w:rFonts w:asciiTheme="minorHAnsi" w:hAnsiTheme="minorHAnsi"/>
      <w:sz w:val="20"/>
      <w:szCs w:val="20"/>
    </w:rPr>
  </w:style>
  <w:style w:type="character" w:customStyle="1" w:styleId="FunotentextZchn">
    <w:name w:val="Fußnotentext Zchn"/>
    <w:basedOn w:val="Absatz-Standardschriftart"/>
    <w:link w:val="Funotentext"/>
    <w:rsid w:val="00575092"/>
    <w:rPr>
      <w:rFonts w:asciiTheme="minorHAnsi" w:hAnsiTheme="minorHAnsi"/>
      <w:sz w:val="20"/>
      <w:szCs w:val="20"/>
    </w:rPr>
  </w:style>
  <w:style w:type="character" w:styleId="Funotenzeichen">
    <w:name w:val="footnote reference"/>
    <w:basedOn w:val="Absatz-Standardschriftart"/>
    <w:unhideWhenUsed/>
    <w:rsid w:val="00575092"/>
    <w:rPr>
      <w:vertAlign w:val="superscript"/>
    </w:rPr>
  </w:style>
  <w:style w:type="character" w:customStyle="1" w:styleId="nobr">
    <w:name w:val="nobr"/>
    <w:basedOn w:val="Absatz-Standardschriftart"/>
    <w:rsid w:val="00882CC4"/>
  </w:style>
  <w:style w:type="character" w:customStyle="1" w:styleId="required">
    <w:name w:val="required"/>
    <w:basedOn w:val="Absatz-Standardschriftart"/>
    <w:rsid w:val="00882CC4"/>
  </w:style>
  <w:style w:type="character" w:customStyle="1" w:styleId="hint">
    <w:name w:val="hint"/>
    <w:basedOn w:val="Absatz-Standardschriftart"/>
    <w:rsid w:val="00882CC4"/>
  </w:style>
  <w:style w:type="character" w:customStyle="1" w:styleId="berschrift3Zchn">
    <w:name w:val="Überschrift 3 Zchn"/>
    <w:basedOn w:val="Absatz-Standardschriftart"/>
    <w:link w:val="berschrift3"/>
    <w:uiPriority w:val="9"/>
    <w:semiHidden/>
    <w:rsid w:val="00BB12FF"/>
    <w:rPr>
      <w:rFonts w:ascii="Times New Roman" w:hAnsi="Times New Roman" w:cs="Times New Roman"/>
      <w:b/>
      <w:bCs/>
      <w:sz w:val="27"/>
      <w:szCs w:val="27"/>
      <w:lang w:eastAsia="de-DE"/>
    </w:rPr>
  </w:style>
  <w:style w:type="paragraph" w:styleId="StandardWeb">
    <w:name w:val="Normal (Web)"/>
    <w:basedOn w:val="Standard"/>
    <w:uiPriority w:val="99"/>
    <w:semiHidden/>
    <w:unhideWhenUsed/>
    <w:rsid w:val="00BB12FF"/>
    <w:rPr>
      <w:rFonts w:ascii="Times New Roman" w:hAnsi="Times New Roman" w:cs="Times New Roman"/>
      <w:sz w:val="24"/>
      <w:szCs w:val="24"/>
      <w:lang w:eastAsia="de-DE"/>
    </w:rPr>
  </w:style>
  <w:style w:type="paragraph" w:customStyle="1" w:styleId="street-address">
    <w:name w:val="street-address"/>
    <w:basedOn w:val="Standard"/>
    <w:rsid w:val="00C440D4"/>
    <w:rPr>
      <w:rFonts w:ascii="Times New Roman" w:eastAsia="Times New Roman" w:hAnsi="Times New Roman" w:cs="Times New Roman"/>
      <w:sz w:val="24"/>
      <w:szCs w:val="24"/>
      <w:lang w:eastAsia="de-DE"/>
    </w:rPr>
  </w:style>
  <w:style w:type="character" w:customStyle="1" w:styleId="generalrecipient">
    <w:name w:val="general_recipient"/>
    <w:basedOn w:val="Absatz-Standardschriftart"/>
    <w:rsid w:val="00C440D4"/>
  </w:style>
  <w:style w:type="character" w:customStyle="1" w:styleId="structuralunit">
    <w:name w:val="structural_unit"/>
    <w:basedOn w:val="Absatz-Standardschriftart"/>
    <w:rsid w:val="00C440D4"/>
  </w:style>
  <w:style w:type="character" w:customStyle="1" w:styleId="postal-code">
    <w:name w:val="postal-code"/>
    <w:basedOn w:val="Absatz-Standardschriftart"/>
    <w:rsid w:val="00C440D4"/>
  </w:style>
  <w:style w:type="character" w:customStyle="1" w:styleId="locality">
    <w:name w:val="locality"/>
    <w:basedOn w:val="Absatz-Standardschriftart"/>
    <w:rsid w:val="00C440D4"/>
  </w:style>
  <w:style w:type="character" w:customStyle="1" w:styleId="UnresolvedMention">
    <w:name w:val="Unresolved Mention"/>
    <w:basedOn w:val="Absatz-Standardschriftart"/>
    <w:uiPriority w:val="99"/>
    <w:semiHidden/>
    <w:unhideWhenUsed/>
    <w:rsid w:val="00C44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593085">
      <w:bodyDiv w:val="1"/>
      <w:marLeft w:val="0"/>
      <w:marRight w:val="0"/>
      <w:marTop w:val="0"/>
      <w:marBottom w:val="0"/>
      <w:divBdr>
        <w:top w:val="none" w:sz="0" w:space="0" w:color="auto"/>
        <w:left w:val="none" w:sz="0" w:space="0" w:color="auto"/>
        <w:bottom w:val="none" w:sz="0" w:space="0" w:color="auto"/>
        <w:right w:val="none" w:sz="0" w:space="0" w:color="auto"/>
      </w:divBdr>
    </w:div>
    <w:div w:id="320740680">
      <w:bodyDiv w:val="1"/>
      <w:marLeft w:val="0"/>
      <w:marRight w:val="0"/>
      <w:marTop w:val="0"/>
      <w:marBottom w:val="0"/>
      <w:divBdr>
        <w:top w:val="none" w:sz="0" w:space="0" w:color="auto"/>
        <w:left w:val="none" w:sz="0" w:space="0" w:color="auto"/>
        <w:bottom w:val="none" w:sz="0" w:space="0" w:color="auto"/>
        <w:right w:val="none" w:sz="0" w:space="0" w:color="auto"/>
      </w:divBdr>
    </w:div>
    <w:div w:id="632443811">
      <w:bodyDiv w:val="1"/>
      <w:marLeft w:val="0"/>
      <w:marRight w:val="0"/>
      <w:marTop w:val="0"/>
      <w:marBottom w:val="0"/>
      <w:divBdr>
        <w:top w:val="none" w:sz="0" w:space="0" w:color="auto"/>
        <w:left w:val="none" w:sz="0" w:space="0" w:color="auto"/>
        <w:bottom w:val="none" w:sz="0" w:space="0" w:color="auto"/>
        <w:right w:val="none" w:sz="0" w:space="0" w:color="auto"/>
      </w:divBdr>
    </w:div>
    <w:div w:id="887571101">
      <w:bodyDiv w:val="1"/>
      <w:marLeft w:val="0"/>
      <w:marRight w:val="0"/>
      <w:marTop w:val="0"/>
      <w:marBottom w:val="0"/>
      <w:divBdr>
        <w:top w:val="none" w:sz="0" w:space="0" w:color="auto"/>
        <w:left w:val="none" w:sz="0" w:space="0" w:color="auto"/>
        <w:bottom w:val="none" w:sz="0" w:space="0" w:color="auto"/>
        <w:right w:val="none" w:sz="0" w:space="0" w:color="auto"/>
      </w:divBdr>
    </w:div>
    <w:div w:id="897934688">
      <w:bodyDiv w:val="1"/>
      <w:marLeft w:val="0"/>
      <w:marRight w:val="0"/>
      <w:marTop w:val="0"/>
      <w:marBottom w:val="0"/>
      <w:divBdr>
        <w:top w:val="none" w:sz="0" w:space="0" w:color="auto"/>
        <w:left w:val="none" w:sz="0" w:space="0" w:color="auto"/>
        <w:bottom w:val="none" w:sz="0" w:space="0" w:color="auto"/>
        <w:right w:val="none" w:sz="0" w:space="0" w:color="auto"/>
      </w:divBdr>
      <w:divsChild>
        <w:div w:id="1714304797">
          <w:marLeft w:val="0"/>
          <w:marRight w:val="0"/>
          <w:marTop w:val="0"/>
          <w:marBottom w:val="0"/>
          <w:divBdr>
            <w:top w:val="none" w:sz="0" w:space="0" w:color="auto"/>
            <w:left w:val="none" w:sz="0" w:space="0" w:color="auto"/>
            <w:bottom w:val="none" w:sz="0" w:space="0" w:color="auto"/>
            <w:right w:val="none" w:sz="0" w:space="0" w:color="auto"/>
          </w:divBdr>
        </w:div>
        <w:div w:id="1495561328">
          <w:marLeft w:val="0"/>
          <w:marRight w:val="0"/>
          <w:marTop w:val="0"/>
          <w:marBottom w:val="0"/>
          <w:divBdr>
            <w:top w:val="none" w:sz="0" w:space="0" w:color="auto"/>
            <w:left w:val="none" w:sz="0" w:space="0" w:color="auto"/>
            <w:bottom w:val="none" w:sz="0" w:space="0" w:color="auto"/>
            <w:right w:val="none" w:sz="0" w:space="0" w:color="auto"/>
          </w:divBdr>
        </w:div>
        <w:div w:id="560023283">
          <w:marLeft w:val="0"/>
          <w:marRight w:val="0"/>
          <w:marTop w:val="0"/>
          <w:marBottom w:val="0"/>
          <w:divBdr>
            <w:top w:val="none" w:sz="0" w:space="0" w:color="auto"/>
            <w:left w:val="none" w:sz="0" w:space="0" w:color="auto"/>
            <w:bottom w:val="none" w:sz="0" w:space="0" w:color="auto"/>
            <w:right w:val="none" w:sz="0" w:space="0" w:color="auto"/>
          </w:divBdr>
        </w:div>
        <w:div w:id="1925528868">
          <w:marLeft w:val="0"/>
          <w:marRight w:val="0"/>
          <w:marTop w:val="0"/>
          <w:marBottom w:val="0"/>
          <w:divBdr>
            <w:top w:val="none" w:sz="0" w:space="0" w:color="auto"/>
            <w:left w:val="none" w:sz="0" w:space="0" w:color="auto"/>
            <w:bottom w:val="none" w:sz="0" w:space="0" w:color="auto"/>
            <w:right w:val="none" w:sz="0" w:space="0" w:color="auto"/>
          </w:divBdr>
        </w:div>
        <w:div w:id="549805075">
          <w:marLeft w:val="0"/>
          <w:marRight w:val="0"/>
          <w:marTop w:val="0"/>
          <w:marBottom w:val="0"/>
          <w:divBdr>
            <w:top w:val="none" w:sz="0" w:space="0" w:color="auto"/>
            <w:left w:val="none" w:sz="0" w:space="0" w:color="auto"/>
            <w:bottom w:val="none" w:sz="0" w:space="0" w:color="auto"/>
            <w:right w:val="none" w:sz="0" w:space="0" w:color="auto"/>
          </w:divBdr>
        </w:div>
        <w:div w:id="1775512650">
          <w:marLeft w:val="0"/>
          <w:marRight w:val="0"/>
          <w:marTop w:val="0"/>
          <w:marBottom w:val="0"/>
          <w:divBdr>
            <w:top w:val="none" w:sz="0" w:space="0" w:color="auto"/>
            <w:left w:val="none" w:sz="0" w:space="0" w:color="auto"/>
            <w:bottom w:val="none" w:sz="0" w:space="0" w:color="auto"/>
            <w:right w:val="none" w:sz="0" w:space="0" w:color="auto"/>
          </w:divBdr>
        </w:div>
        <w:div w:id="469514783">
          <w:marLeft w:val="0"/>
          <w:marRight w:val="0"/>
          <w:marTop w:val="0"/>
          <w:marBottom w:val="0"/>
          <w:divBdr>
            <w:top w:val="none" w:sz="0" w:space="0" w:color="auto"/>
            <w:left w:val="none" w:sz="0" w:space="0" w:color="auto"/>
            <w:bottom w:val="none" w:sz="0" w:space="0" w:color="auto"/>
            <w:right w:val="none" w:sz="0" w:space="0" w:color="auto"/>
          </w:divBdr>
        </w:div>
        <w:div w:id="1218738294">
          <w:marLeft w:val="0"/>
          <w:marRight w:val="0"/>
          <w:marTop w:val="0"/>
          <w:marBottom w:val="0"/>
          <w:divBdr>
            <w:top w:val="none" w:sz="0" w:space="0" w:color="auto"/>
            <w:left w:val="none" w:sz="0" w:space="0" w:color="auto"/>
            <w:bottom w:val="none" w:sz="0" w:space="0" w:color="auto"/>
            <w:right w:val="none" w:sz="0" w:space="0" w:color="auto"/>
          </w:divBdr>
        </w:div>
        <w:div w:id="1742561962">
          <w:marLeft w:val="0"/>
          <w:marRight w:val="0"/>
          <w:marTop w:val="0"/>
          <w:marBottom w:val="0"/>
          <w:divBdr>
            <w:top w:val="none" w:sz="0" w:space="0" w:color="auto"/>
            <w:left w:val="none" w:sz="0" w:space="0" w:color="auto"/>
            <w:bottom w:val="none" w:sz="0" w:space="0" w:color="auto"/>
            <w:right w:val="none" w:sz="0" w:space="0" w:color="auto"/>
          </w:divBdr>
        </w:div>
        <w:div w:id="845829717">
          <w:marLeft w:val="0"/>
          <w:marRight w:val="0"/>
          <w:marTop w:val="0"/>
          <w:marBottom w:val="0"/>
          <w:divBdr>
            <w:top w:val="none" w:sz="0" w:space="0" w:color="auto"/>
            <w:left w:val="none" w:sz="0" w:space="0" w:color="auto"/>
            <w:bottom w:val="none" w:sz="0" w:space="0" w:color="auto"/>
            <w:right w:val="none" w:sz="0" w:space="0" w:color="auto"/>
          </w:divBdr>
        </w:div>
        <w:div w:id="232663127">
          <w:marLeft w:val="0"/>
          <w:marRight w:val="0"/>
          <w:marTop w:val="0"/>
          <w:marBottom w:val="0"/>
          <w:divBdr>
            <w:top w:val="none" w:sz="0" w:space="0" w:color="auto"/>
            <w:left w:val="none" w:sz="0" w:space="0" w:color="auto"/>
            <w:bottom w:val="none" w:sz="0" w:space="0" w:color="auto"/>
            <w:right w:val="none" w:sz="0" w:space="0" w:color="auto"/>
          </w:divBdr>
        </w:div>
        <w:div w:id="420031059">
          <w:marLeft w:val="0"/>
          <w:marRight w:val="0"/>
          <w:marTop w:val="0"/>
          <w:marBottom w:val="0"/>
          <w:divBdr>
            <w:top w:val="none" w:sz="0" w:space="0" w:color="auto"/>
            <w:left w:val="none" w:sz="0" w:space="0" w:color="auto"/>
            <w:bottom w:val="none" w:sz="0" w:space="0" w:color="auto"/>
            <w:right w:val="none" w:sz="0" w:space="0" w:color="auto"/>
          </w:divBdr>
        </w:div>
        <w:div w:id="1087655794">
          <w:marLeft w:val="0"/>
          <w:marRight w:val="0"/>
          <w:marTop w:val="0"/>
          <w:marBottom w:val="0"/>
          <w:divBdr>
            <w:top w:val="none" w:sz="0" w:space="0" w:color="auto"/>
            <w:left w:val="none" w:sz="0" w:space="0" w:color="auto"/>
            <w:bottom w:val="none" w:sz="0" w:space="0" w:color="auto"/>
            <w:right w:val="none" w:sz="0" w:space="0" w:color="auto"/>
          </w:divBdr>
        </w:div>
        <w:div w:id="1706909315">
          <w:marLeft w:val="0"/>
          <w:marRight w:val="0"/>
          <w:marTop w:val="0"/>
          <w:marBottom w:val="0"/>
          <w:divBdr>
            <w:top w:val="none" w:sz="0" w:space="0" w:color="auto"/>
            <w:left w:val="none" w:sz="0" w:space="0" w:color="auto"/>
            <w:bottom w:val="none" w:sz="0" w:space="0" w:color="auto"/>
            <w:right w:val="none" w:sz="0" w:space="0" w:color="auto"/>
          </w:divBdr>
        </w:div>
        <w:div w:id="2033337485">
          <w:marLeft w:val="0"/>
          <w:marRight w:val="0"/>
          <w:marTop w:val="0"/>
          <w:marBottom w:val="0"/>
          <w:divBdr>
            <w:top w:val="none" w:sz="0" w:space="0" w:color="auto"/>
            <w:left w:val="none" w:sz="0" w:space="0" w:color="auto"/>
            <w:bottom w:val="none" w:sz="0" w:space="0" w:color="auto"/>
            <w:right w:val="none" w:sz="0" w:space="0" w:color="auto"/>
          </w:divBdr>
        </w:div>
        <w:div w:id="2138601069">
          <w:marLeft w:val="0"/>
          <w:marRight w:val="0"/>
          <w:marTop w:val="0"/>
          <w:marBottom w:val="0"/>
          <w:divBdr>
            <w:top w:val="none" w:sz="0" w:space="0" w:color="auto"/>
            <w:left w:val="none" w:sz="0" w:space="0" w:color="auto"/>
            <w:bottom w:val="none" w:sz="0" w:space="0" w:color="auto"/>
            <w:right w:val="none" w:sz="0" w:space="0" w:color="auto"/>
          </w:divBdr>
        </w:div>
        <w:div w:id="1645356543">
          <w:marLeft w:val="0"/>
          <w:marRight w:val="0"/>
          <w:marTop w:val="0"/>
          <w:marBottom w:val="0"/>
          <w:divBdr>
            <w:top w:val="none" w:sz="0" w:space="0" w:color="auto"/>
            <w:left w:val="none" w:sz="0" w:space="0" w:color="auto"/>
            <w:bottom w:val="none" w:sz="0" w:space="0" w:color="auto"/>
            <w:right w:val="none" w:sz="0" w:space="0" w:color="auto"/>
          </w:divBdr>
        </w:div>
      </w:divsChild>
    </w:div>
    <w:div w:id="1217812891">
      <w:bodyDiv w:val="1"/>
      <w:marLeft w:val="0"/>
      <w:marRight w:val="0"/>
      <w:marTop w:val="0"/>
      <w:marBottom w:val="0"/>
      <w:divBdr>
        <w:top w:val="none" w:sz="0" w:space="0" w:color="auto"/>
        <w:left w:val="none" w:sz="0" w:space="0" w:color="auto"/>
        <w:bottom w:val="none" w:sz="0" w:space="0" w:color="auto"/>
        <w:right w:val="none" w:sz="0" w:space="0" w:color="auto"/>
      </w:divBdr>
      <w:divsChild>
        <w:div w:id="1825313325">
          <w:marLeft w:val="0"/>
          <w:marRight w:val="0"/>
          <w:marTop w:val="0"/>
          <w:marBottom w:val="0"/>
          <w:divBdr>
            <w:top w:val="none" w:sz="0" w:space="0" w:color="auto"/>
            <w:left w:val="none" w:sz="0" w:space="0" w:color="auto"/>
            <w:bottom w:val="none" w:sz="0" w:space="0" w:color="auto"/>
            <w:right w:val="none" w:sz="0" w:space="0" w:color="auto"/>
          </w:divBdr>
        </w:div>
        <w:div w:id="1401369060">
          <w:marLeft w:val="0"/>
          <w:marRight w:val="0"/>
          <w:marTop w:val="0"/>
          <w:marBottom w:val="0"/>
          <w:divBdr>
            <w:top w:val="none" w:sz="0" w:space="0" w:color="auto"/>
            <w:left w:val="none" w:sz="0" w:space="0" w:color="auto"/>
            <w:bottom w:val="none" w:sz="0" w:space="0" w:color="auto"/>
            <w:right w:val="none" w:sz="0" w:space="0" w:color="auto"/>
          </w:divBdr>
        </w:div>
        <w:div w:id="2114394287">
          <w:marLeft w:val="0"/>
          <w:marRight w:val="0"/>
          <w:marTop w:val="0"/>
          <w:marBottom w:val="0"/>
          <w:divBdr>
            <w:top w:val="none" w:sz="0" w:space="0" w:color="auto"/>
            <w:left w:val="none" w:sz="0" w:space="0" w:color="auto"/>
            <w:bottom w:val="none" w:sz="0" w:space="0" w:color="auto"/>
            <w:right w:val="none" w:sz="0" w:space="0" w:color="auto"/>
          </w:divBdr>
        </w:div>
        <w:div w:id="1900552879">
          <w:marLeft w:val="0"/>
          <w:marRight w:val="0"/>
          <w:marTop w:val="0"/>
          <w:marBottom w:val="0"/>
          <w:divBdr>
            <w:top w:val="none" w:sz="0" w:space="0" w:color="auto"/>
            <w:left w:val="none" w:sz="0" w:space="0" w:color="auto"/>
            <w:bottom w:val="none" w:sz="0" w:space="0" w:color="auto"/>
            <w:right w:val="none" w:sz="0" w:space="0" w:color="auto"/>
          </w:divBdr>
        </w:div>
        <w:div w:id="395515723">
          <w:marLeft w:val="0"/>
          <w:marRight w:val="0"/>
          <w:marTop w:val="0"/>
          <w:marBottom w:val="0"/>
          <w:divBdr>
            <w:top w:val="none" w:sz="0" w:space="0" w:color="auto"/>
            <w:left w:val="none" w:sz="0" w:space="0" w:color="auto"/>
            <w:bottom w:val="none" w:sz="0" w:space="0" w:color="auto"/>
            <w:right w:val="none" w:sz="0" w:space="0" w:color="auto"/>
          </w:divBdr>
        </w:div>
        <w:div w:id="891891401">
          <w:marLeft w:val="0"/>
          <w:marRight w:val="0"/>
          <w:marTop w:val="0"/>
          <w:marBottom w:val="0"/>
          <w:divBdr>
            <w:top w:val="none" w:sz="0" w:space="0" w:color="auto"/>
            <w:left w:val="none" w:sz="0" w:space="0" w:color="auto"/>
            <w:bottom w:val="none" w:sz="0" w:space="0" w:color="auto"/>
            <w:right w:val="none" w:sz="0" w:space="0" w:color="auto"/>
          </w:divBdr>
        </w:div>
        <w:div w:id="1558928614">
          <w:marLeft w:val="0"/>
          <w:marRight w:val="0"/>
          <w:marTop w:val="0"/>
          <w:marBottom w:val="0"/>
          <w:divBdr>
            <w:top w:val="none" w:sz="0" w:space="0" w:color="auto"/>
            <w:left w:val="none" w:sz="0" w:space="0" w:color="auto"/>
            <w:bottom w:val="none" w:sz="0" w:space="0" w:color="auto"/>
            <w:right w:val="none" w:sz="0" w:space="0" w:color="auto"/>
          </w:divBdr>
        </w:div>
        <w:div w:id="1993215121">
          <w:marLeft w:val="0"/>
          <w:marRight w:val="0"/>
          <w:marTop w:val="0"/>
          <w:marBottom w:val="0"/>
          <w:divBdr>
            <w:top w:val="none" w:sz="0" w:space="0" w:color="auto"/>
            <w:left w:val="none" w:sz="0" w:space="0" w:color="auto"/>
            <w:bottom w:val="none" w:sz="0" w:space="0" w:color="auto"/>
            <w:right w:val="none" w:sz="0" w:space="0" w:color="auto"/>
          </w:divBdr>
        </w:div>
        <w:div w:id="709065861">
          <w:marLeft w:val="0"/>
          <w:marRight w:val="0"/>
          <w:marTop w:val="0"/>
          <w:marBottom w:val="0"/>
          <w:divBdr>
            <w:top w:val="none" w:sz="0" w:space="0" w:color="auto"/>
            <w:left w:val="none" w:sz="0" w:space="0" w:color="auto"/>
            <w:bottom w:val="none" w:sz="0" w:space="0" w:color="auto"/>
            <w:right w:val="none" w:sz="0" w:space="0" w:color="auto"/>
          </w:divBdr>
        </w:div>
        <w:div w:id="705524286">
          <w:marLeft w:val="0"/>
          <w:marRight w:val="0"/>
          <w:marTop w:val="0"/>
          <w:marBottom w:val="0"/>
          <w:divBdr>
            <w:top w:val="none" w:sz="0" w:space="0" w:color="auto"/>
            <w:left w:val="none" w:sz="0" w:space="0" w:color="auto"/>
            <w:bottom w:val="none" w:sz="0" w:space="0" w:color="auto"/>
            <w:right w:val="none" w:sz="0" w:space="0" w:color="auto"/>
          </w:divBdr>
        </w:div>
        <w:div w:id="1442603470">
          <w:marLeft w:val="0"/>
          <w:marRight w:val="0"/>
          <w:marTop w:val="0"/>
          <w:marBottom w:val="0"/>
          <w:divBdr>
            <w:top w:val="none" w:sz="0" w:space="0" w:color="auto"/>
            <w:left w:val="none" w:sz="0" w:space="0" w:color="auto"/>
            <w:bottom w:val="none" w:sz="0" w:space="0" w:color="auto"/>
            <w:right w:val="none" w:sz="0" w:space="0" w:color="auto"/>
          </w:divBdr>
        </w:div>
        <w:div w:id="979043947">
          <w:marLeft w:val="0"/>
          <w:marRight w:val="0"/>
          <w:marTop w:val="0"/>
          <w:marBottom w:val="0"/>
          <w:divBdr>
            <w:top w:val="none" w:sz="0" w:space="0" w:color="auto"/>
            <w:left w:val="none" w:sz="0" w:space="0" w:color="auto"/>
            <w:bottom w:val="none" w:sz="0" w:space="0" w:color="auto"/>
            <w:right w:val="none" w:sz="0" w:space="0" w:color="auto"/>
          </w:divBdr>
        </w:div>
        <w:div w:id="1123844044">
          <w:marLeft w:val="0"/>
          <w:marRight w:val="0"/>
          <w:marTop w:val="0"/>
          <w:marBottom w:val="0"/>
          <w:divBdr>
            <w:top w:val="none" w:sz="0" w:space="0" w:color="auto"/>
            <w:left w:val="none" w:sz="0" w:space="0" w:color="auto"/>
            <w:bottom w:val="none" w:sz="0" w:space="0" w:color="auto"/>
            <w:right w:val="none" w:sz="0" w:space="0" w:color="auto"/>
          </w:divBdr>
        </w:div>
        <w:div w:id="1943492925">
          <w:marLeft w:val="0"/>
          <w:marRight w:val="0"/>
          <w:marTop w:val="0"/>
          <w:marBottom w:val="0"/>
          <w:divBdr>
            <w:top w:val="none" w:sz="0" w:space="0" w:color="auto"/>
            <w:left w:val="none" w:sz="0" w:space="0" w:color="auto"/>
            <w:bottom w:val="none" w:sz="0" w:space="0" w:color="auto"/>
            <w:right w:val="none" w:sz="0" w:space="0" w:color="auto"/>
          </w:divBdr>
        </w:div>
        <w:div w:id="441460355">
          <w:marLeft w:val="0"/>
          <w:marRight w:val="0"/>
          <w:marTop w:val="0"/>
          <w:marBottom w:val="0"/>
          <w:divBdr>
            <w:top w:val="none" w:sz="0" w:space="0" w:color="auto"/>
            <w:left w:val="none" w:sz="0" w:space="0" w:color="auto"/>
            <w:bottom w:val="none" w:sz="0" w:space="0" w:color="auto"/>
            <w:right w:val="none" w:sz="0" w:space="0" w:color="auto"/>
          </w:divBdr>
        </w:div>
        <w:div w:id="1895118858">
          <w:marLeft w:val="0"/>
          <w:marRight w:val="0"/>
          <w:marTop w:val="0"/>
          <w:marBottom w:val="0"/>
          <w:divBdr>
            <w:top w:val="none" w:sz="0" w:space="0" w:color="auto"/>
            <w:left w:val="none" w:sz="0" w:space="0" w:color="auto"/>
            <w:bottom w:val="none" w:sz="0" w:space="0" w:color="auto"/>
            <w:right w:val="none" w:sz="0" w:space="0" w:color="auto"/>
          </w:divBdr>
        </w:div>
        <w:div w:id="3939729">
          <w:marLeft w:val="0"/>
          <w:marRight w:val="0"/>
          <w:marTop w:val="0"/>
          <w:marBottom w:val="0"/>
          <w:divBdr>
            <w:top w:val="none" w:sz="0" w:space="0" w:color="auto"/>
            <w:left w:val="none" w:sz="0" w:space="0" w:color="auto"/>
            <w:bottom w:val="none" w:sz="0" w:space="0" w:color="auto"/>
            <w:right w:val="none" w:sz="0" w:space="0" w:color="auto"/>
          </w:divBdr>
        </w:div>
      </w:divsChild>
    </w:div>
    <w:div w:id="1609850026">
      <w:bodyDiv w:val="1"/>
      <w:marLeft w:val="0"/>
      <w:marRight w:val="0"/>
      <w:marTop w:val="0"/>
      <w:marBottom w:val="0"/>
      <w:divBdr>
        <w:top w:val="none" w:sz="0" w:space="0" w:color="auto"/>
        <w:left w:val="none" w:sz="0" w:space="0" w:color="auto"/>
        <w:bottom w:val="none" w:sz="0" w:space="0" w:color="auto"/>
        <w:right w:val="none" w:sz="0" w:space="0" w:color="auto"/>
      </w:divBdr>
    </w:div>
    <w:div w:id="16889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7D37B-79A3-45A9-8A1B-711E9DC0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DSB</dc:creator>
  <cp:lastModifiedBy>Sende</cp:lastModifiedBy>
  <cp:revision>2</cp:revision>
  <cp:lastPrinted>2018-05-08T07:04:00Z</cp:lastPrinted>
  <dcterms:created xsi:type="dcterms:W3CDTF">2018-10-16T07:18:00Z</dcterms:created>
  <dcterms:modified xsi:type="dcterms:W3CDTF">2018-10-16T07:18:00Z</dcterms:modified>
</cp:coreProperties>
</file>