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9A68" w14:textId="77777777" w:rsidR="009B6CBF" w:rsidRPr="0073629F" w:rsidRDefault="0028750C" w:rsidP="0073629F">
      <w:pPr>
        <w:spacing w:line="360" w:lineRule="auto"/>
        <w:jc w:val="center"/>
      </w:pPr>
      <w:r>
        <w:rPr>
          <w:noProof/>
          <w:sz w:val="30"/>
          <w:szCs w:val="30"/>
        </w:rPr>
        <mc:AlternateContent>
          <mc:Choice Requires="wps">
            <w:drawing>
              <wp:anchor distT="0" distB="0" distL="114300" distR="114300" simplePos="0" relativeHeight="251665408" behindDoc="0" locked="0" layoutInCell="1" allowOverlap="1" wp14:anchorId="7C8752E9" wp14:editId="6E84A376">
                <wp:simplePos x="0" y="0"/>
                <wp:positionH relativeFrom="column">
                  <wp:posOffset>558302</wp:posOffset>
                </wp:positionH>
                <wp:positionV relativeFrom="paragraph">
                  <wp:posOffset>307975</wp:posOffset>
                </wp:positionV>
                <wp:extent cx="5744210" cy="0"/>
                <wp:effectExtent l="0" t="0" r="8890" b="12700"/>
                <wp:wrapNone/>
                <wp:docPr id="18" name="Gerade Verbindung 18"/>
                <wp:cNvGraphicFramePr/>
                <a:graphic xmlns:a="http://schemas.openxmlformats.org/drawingml/2006/main">
                  <a:graphicData uri="http://schemas.microsoft.com/office/word/2010/wordprocessingShape">
                    <wps:wsp>
                      <wps:cNvCnPr/>
                      <wps:spPr>
                        <a:xfrm>
                          <a:off x="0" y="0"/>
                          <a:ext cx="574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49AA3" id="Gerade Verbindung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95pt,24.25pt" to="496.25pt,2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" strokecolor="black [3200]" strokeweight=".5pt">
                <v:stroke joinstyle="miter"/>
              </v:line>
            </w:pict>
          </mc:Fallback>
        </mc:AlternateContent>
      </w:r>
      <w:r w:rsidR="002E613C">
        <w:rPr>
          <w:noProof/>
          <w:sz w:val="30"/>
          <w:szCs w:val="30"/>
        </w:rPr>
        <mc:AlternateContent>
          <mc:Choice Requires="wps">
            <w:drawing>
              <wp:anchor distT="0" distB="0" distL="114300" distR="114300" simplePos="0" relativeHeight="251659264" behindDoc="0" locked="0" layoutInCell="1" allowOverlap="1" wp14:anchorId="717FD894" wp14:editId="50A4A990">
                <wp:simplePos x="0" y="0"/>
                <wp:positionH relativeFrom="column">
                  <wp:posOffset>558302</wp:posOffset>
                </wp:positionH>
                <wp:positionV relativeFrom="paragraph">
                  <wp:posOffset>307975</wp:posOffset>
                </wp:positionV>
                <wp:extent cx="5745892" cy="0"/>
                <wp:effectExtent l="0" t="0" r="7620" b="12700"/>
                <wp:wrapNone/>
                <wp:docPr id="8" name="Gerade Verbindung 8"/>
                <wp:cNvGraphicFramePr/>
                <a:graphic xmlns:a="http://schemas.openxmlformats.org/drawingml/2006/main">
                  <a:graphicData uri="http://schemas.microsoft.com/office/word/2010/wordprocessingShape">
                    <wps:wsp>
                      <wps:cNvCnPr/>
                      <wps:spPr>
                        <a:xfrm>
                          <a:off x="0" y="0"/>
                          <a:ext cx="5745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55E1E" id="Gerade Verbindung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5pt,24.25pt" to="496.4pt,2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" strokecolor="black [3200]" strokeweight=".5pt">
                <v:stroke joinstyle="miter"/>
              </v:line>
            </w:pict>
          </mc:Fallback>
        </mc:AlternateContent>
      </w:r>
      <w:r w:rsidR="002E613C" w:rsidRPr="002E613C">
        <w:rPr>
          <w:noProof/>
          <w:sz w:val="30"/>
          <w:szCs w:val="30"/>
        </w:rPr>
        <w:drawing>
          <wp:anchor distT="0" distB="0" distL="114300" distR="114300" simplePos="0" relativeHeight="251658240" behindDoc="1" locked="0" layoutInCell="1" allowOverlap="1" wp14:anchorId="5809E6A2" wp14:editId="0EE1AF38">
            <wp:simplePos x="0" y="0"/>
            <wp:positionH relativeFrom="column">
              <wp:posOffset>-355600</wp:posOffset>
            </wp:positionH>
            <wp:positionV relativeFrom="paragraph">
              <wp:posOffset>38100</wp:posOffset>
            </wp:positionV>
            <wp:extent cx="739775" cy="659130"/>
            <wp:effectExtent l="38100" t="38100" r="98425" b="102870"/>
            <wp:wrapTight wrapText="bothSides">
              <wp:wrapPolygon edited="0">
                <wp:start x="-1112" y="-1249"/>
                <wp:lineTo x="-1112" y="22890"/>
                <wp:lineTo x="0" y="24555"/>
                <wp:lineTo x="22991" y="24555"/>
                <wp:lineTo x="24103" y="19977"/>
                <wp:lineTo x="24103" y="6243"/>
                <wp:lineTo x="23361" y="0"/>
                <wp:lineTo x="23361" y="-1249"/>
                <wp:lineTo x="-1112" y="-1249"/>
              </wp:wrapPolygon>
            </wp:wrapTight>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775" cy="65913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B6CBF" w:rsidRPr="002E613C">
        <w:rPr>
          <w:b/>
          <w:bCs/>
          <w:sz w:val="30"/>
          <w:szCs w:val="30"/>
        </w:rPr>
        <w:t>Station 4: Spanische Grippe (1918-1920) vs. Corona</w:t>
      </w:r>
      <w:r w:rsidR="0073629F">
        <w:rPr>
          <w:b/>
          <w:bCs/>
          <w:sz w:val="30"/>
          <w:szCs w:val="30"/>
        </w:rPr>
        <w:t xml:space="preserve"> </w:t>
      </w:r>
      <w:r w:rsidR="0073629F" w:rsidRPr="0073629F">
        <w:t>(AB</w:t>
      </w:r>
      <w:r w:rsidR="00A10107">
        <w:t xml:space="preserve"> </w:t>
      </w:r>
      <w:r w:rsidR="008C3B93">
        <w:t>4</w:t>
      </w:r>
      <w:r w:rsidR="0073629F">
        <w:t>)</w:t>
      </w:r>
    </w:p>
    <w:p w14:paraId="7FD862AA" w14:textId="77777777" w:rsidR="00536F95" w:rsidRPr="002E613C" w:rsidRDefault="002E613C" w:rsidP="002F52B4">
      <w:pPr>
        <w:spacing w:before="120" w:line="360" w:lineRule="auto"/>
        <w:jc w:val="center"/>
        <w:rPr>
          <w:sz w:val="30"/>
          <w:szCs w:val="30"/>
        </w:rPr>
      </w:pPr>
      <w:r>
        <w:rPr>
          <w:noProof/>
          <w:sz w:val="30"/>
          <w:szCs w:val="30"/>
        </w:rPr>
        <mc:AlternateContent>
          <mc:Choice Requires="wps">
            <w:drawing>
              <wp:anchor distT="0" distB="0" distL="114300" distR="114300" simplePos="0" relativeHeight="251660288" behindDoc="0" locked="0" layoutInCell="1" allowOverlap="1" wp14:anchorId="030BAD12" wp14:editId="71FB4814">
                <wp:simplePos x="0" y="0"/>
                <wp:positionH relativeFrom="column">
                  <wp:posOffset>-355068</wp:posOffset>
                </wp:positionH>
                <wp:positionV relativeFrom="paragraph">
                  <wp:posOffset>478344</wp:posOffset>
                </wp:positionV>
                <wp:extent cx="6658850" cy="0"/>
                <wp:effectExtent l="0" t="0" r="8890" b="12700"/>
                <wp:wrapNone/>
                <wp:docPr id="11" name="Gerade Verbindung 11"/>
                <wp:cNvGraphicFramePr/>
                <a:graphic xmlns:a="http://schemas.openxmlformats.org/drawingml/2006/main">
                  <a:graphicData uri="http://schemas.microsoft.com/office/word/2010/wordprocessingShape">
                    <wps:wsp>
                      <wps:cNvCnPr/>
                      <wps:spPr>
                        <a:xfrm>
                          <a:off x="0" y="0"/>
                          <a:ext cx="665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CC2B6" id="Gerade Verbindung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5pt,37.65pt" to="496.35pt,3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" strokecolor="black [3200]" strokeweight=".5pt">
                <v:stroke joinstyle="miter"/>
              </v:line>
            </w:pict>
          </mc:Fallback>
        </mc:AlternateContent>
      </w:r>
      <w:r w:rsidR="009B6CBF" w:rsidRPr="002E613C">
        <w:rPr>
          <w:sz w:val="30"/>
          <w:szCs w:val="30"/>
        </w:rPr>
        <w:t>Gesellschaftliche Folgen des Virus</w:t>
      </w:r>
      <w:r w:rsidR="002F52B4">
        <w:rPr>
          <w:sz w:val="30"/>
          <w:szCs w:val="30"/>
        </w:rPr>
        <w:t xml:space="preserve">  </w:t>
      </w:r>
    </w:p>
    <w:p w14:paraId="2B4E20A0" w14:textId="77777777" w:rsidR="002E613C" w:rsidRPr="002E613C" w:rsidRDefault="002E613C" w:rsidP="002E613C">
      <w:pPr>
        <w:rPr>
          <w:rFonts w:ascii="Times New Roman" w:eastAsia="Times New Roman" w:hAnsi="Times New Roman" w:cs="Times New Roman"/>
          <w:lang w:eastAsia="de-DE"/>
        </w:rPr>
      </w:pPr>
    </w:p>
    <w:p w14:paraId="6F46602E" w14:textId="77777777" w:rsidR="0073629F" w:rsidRDefault="007702F9" w:rsidP="002F52B4">
      <w:pPr>
        <w:ind w:left="142"/>
        <w:rPr>
          <w:noProof/>
          <w:sz w:val="28"/>
          <w:szCs w:val="28"/>
        </w:rPr>
      </w:pPr>
      <w:r>
        <w:rPr>
          <w:noProof/>
          <w:sz w:val="28"/>
          <w:szCs w:val="28"/>
        </w:rPr>
        <w:t>Hilfsmittel: Textblatt 4</w:t>
      </w:r>
    </w:p>
    <w:p w14:paraId="79E4BE8B" w14:textId="77777777" w:rsidR="0073629F" w:rsidRDefault="002F52B4" w:rsidP="0073629F">
      <w:pPr>
        <w:jc w:val="center"/>
        <w:rPr>
          <w:sz w:val="28"/>
          <w:szCs w:val="28"/>
        </w:rPr>
      </w:pPr>
      <w:r>
        <w:rPr>
          <w:noProof/>
          <w:sz w:val="28"/>
          <w:szCs w:val="28"/>
        </w:rPr>
        <w:drawing>
          <wp:anchor distT="0" distB="0" distL="114300" distR="114300" simplePos="0" relativeHeight="251662336" behindDoc="1" locked="0" layoutInCell="1" allowOverlap="1" wp14:anchorId="50091E7A" wp14:editId="08E31ECB">
            <wp:simplePos x="0" y="0"/>
            <wp:positionH relativeFrom="column">
              <wp:posOffset>-369758</wp:posOffset>
            </wp:positionH>
            <wp:positionV relativeFrom="paragraph">
              <wp:posOffset>270990</wp:posOffset>
            </wp:positionV>
            <wp:extent cx="370205" cy="370205"/>
            <wp:effectExtent l="0" t="0" r="0" b="0"/>
            <wp:wrapTight wrapText="bothSides">
              <wp:wrapPolygon edited="0">
                <wp:start x="5928" y="741"/>
                <wp:lineTo x="2223" y="5928"/>
                <wp:lineTo x="741" y="9633"/>
                <wp:lineTo x="1482" y="14079"/>
                <wp:lineTo x="5187" y="18525"/>
                <wp:lineTo x="5928" y="20007"/>
                <wp:lineTo x="14820" y="20007"/>
                <wp:lineTo x="15561" y="18525"/>
                <wp:lineTo x="19266" y="14079"/>
                <wp:lineTo x="20007" y="10374"/>
                <wp:lineTo x="18525" y="5928"/>
                <wp:lineTo x="14820" y="741"/>
                <wp:lineTo x="5928" y="741"/>
              </wp:wrapPolygon>
            </wp:wrapTight>
            <wp:docPr id="5" name="Grafik 5" descr="Marke 1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Marke 1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p>
    <w:p w14:paraId="576EC1D2" w14:textId="77777777" w:rsidR="002F52B4" w:rsidRDefault="002F52B4" w:rsidP="002F52B4">
      <w:pPr>
        <w:jc w:val="both"/>
        <w:rPr>
          <w:sz w:val="28"/>
          <w:szCs w:val="28"/>
        </w:rPr>
      </w:pPr>
      <w:r>
        <w:rPr>
          <w:sz w:val="28"/>
          <w:szCs w:val="28"/>
        </w:rPr>
        <w:t xml:space="preserve">Gesellschaftliche Folgen: Zu welchen gesellschaftlichen Veränderungen führte die spanische Grippe? Benennt jeweils </w:t>
      </w:r>
      <w:r w:rsidR="00BD0B17">
        <w:rPr>
          <w:sz w:val="28"/>
          <w:szCs w:val="28"/>
        </w:rPr>
        <w:t>drei</w:t>
      </w:r>
      <w:r>
        <w:rPr>
          <w:sz w:val="28"/>
          <w:szCs w:val="28"/>
        </w:rPr>
        <w:t>. Diskutieren Sie, ob die Folgen auch in Anschluss an die Corona-Pandemie zu erwarten sind und begründen Sie Ihre Entscheidung.</w:t>
      </w:r>
    </w:p>
    <w:p w14:paraId="4F0E81B6" w14:textId="77777777" w:rsidR="00BD0B17" w:rsidRDefault="00BD0B17" w:rsidP="002F52B4">
      <w:pPr>
        <w:jc w:val="both"/>
        <w:rPr>
          <w:sz w:val="28"/>
          <w:szCs w:val="28"/>
        </w:rPr>
      </w:pPr>
    </w:p>
    <w:p w14:paraId="7A92F696" w14:textId="77777777" w:rsidR="002F52B4" w:rsidRPr="008E6F3E" w:rsidRDefault="002F52B4" w:rsidP="002F52B4">
      <w:pPr>
        <w:pStyle w:val="Listenabsatz"/>
        <w:numPr>
          <w:ilvl w:val="0"/>
          <w:numId w:val="2"/>
        </w:numPr>
        <w:rPr>
          <w:sz w:val="30"/>
          <w:szCs w:val="30"/>
        </w:rPr>
      </w:pPr>
      <w:r>
        <w:rPr>
          <w:sz w:val="28"/>
          <w:szCs w:val="28"/>
        </w:rPr>
        <w:t xml:space="preserve"> </w:t>
      </w:r>
      <w:r w:rsidRPr="008E6F3E">
        <w:rPr>
          <w:sz w:val="30"/>
          <w:szCs w:val="30"/>
        </w:rPr>
        <w:t>______________________________________________________</w:t>
      </w:r>
    </w:p>
    <w:p w14:paraId="730ABFAA" w14:textId="77777777" w:rsidR="002F52B4" w:rsidRPr="008E6F3E" w:rsidRDefault="002F52B4" w:rsidP="002F52B4">
      <w:pPr>
        <w:pStyle w:val="Listenabsatz"/>
        <w:numPr>
          <w:ilvl w:val="0"/>
          <w:numId w:val="2"/>
        </w:numPr>
        <w:rPr>
          <w:sz w:val="30"/>
          <w:szCs w:val="30"/>
        </w:rPr>
      </w:pPr>
      <w:r w:rsidRPr="008E6F3E">
        <w:rPr>
          <w:sz w:val="30"/>
          <w:szCs w:val="30"/>
        </w:rPr>
        <w:t xml:space="preserve"> </w:t>
      </w:r>
      <w:r w:rsidR="008E6F3E" w:rsidRPr="008E6F3E">
        <w:rPr>
          <w:sz w:val="30"/>
          <w:szCs w:val="30"/>
        </w:rPr>
        <w:t>______________________________________________________</w:t>
      </w:r>
    </w:p>
    <w:p w14:paraId="7E67E19A" w14:textId="77777777" w:rsidR="002F52B4" w:rsidRPr="00BD0B17" w:rsidRDefault="008E6F3E" w:rsidP="00BD0B17">
      <w:pPr>
        <w:pStyle w:val="Listenabsatz"/>
        <w:numPr>
          <w:ilvl w:val="0"/>
          <w:numId w:val="2"/>
        </w:numPr>
        <w:rPr>
          <w:sz w:val="30"/>
          <w:szCs w:val="30"/>
        </w:rPr>
      </w:pPr>
      <w:r w:rsidRPr="008E6F3E">
        <w:rPr>
          <w:sz w:val="30"/>
          <w:szCs w:val="30"/>
        </w:rPr>
        <w:t>______________________________________________________</w:t>
      </w:r>
    </w:p>
    <w:p w14:paraId="7246D318" w14:textId="77777777" w:rsidR="008E6F3E" w:rsidRPr="008E6F3E" w:rsidRDefault="008E6F3E" w:rsidP="008E6F3E">
      <w:pPr>
        <w:pStyle w:val="Listenabsatz"/>
        <w:rPr>
          <w:sz w:val="30"/>
          <w:szCs w:val="30"/>
        </w:rPr>
      </w:pPr>
    </w:p>
    <w:p w14:paraId="221D2D31" w14:textId="77777777" w:rsidR="002F52B4" w:rsidRPr="008E6F3E" w:rsidRDefault="002F52B4"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545B72D0" w14:textId="77777777" w:rsidR="002F52B4" w:rsidRPr="008E6F3E" w:rsidRDefault="002F52B4"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53507060" w14:textId="77777777" w:rsidR="002F52B4" w:rsidRPr="008E6F3E" w:rsidRDefault="002F52B4"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4FF3F268" w14:textId="77777777" w:rsidR="002F52B4" w:rsidRPr="008E6F3E" w:rsidRDefault="002F52B4"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5CA77052" w14:textId="77777777" w:rsidR="002F52B4" w:rsidRPr="008E6F3E" w:rsidRDefault="002F52B4"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1E8CF340" w14:textId="77777777" w:rsidR="002F52B4" w:rsidRPr="008E6F3E" w:rsidRDefault="002F52B4"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205CA296" w14:textId="77777777" w:rsidR="008E6F3E" w:rsidRPr="008E6F3E" w:rsidRDefault="008E6F3E" w:rsidP="008E6F3E">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1CD62125" w14:textId="77777777" w:rsidR="002F52B4" w:rsidRPr="002F52B4" w:rsidRDefault="002F52B4" w:rsidP="002F52B4">
      <w:pPr>
        <w:jc w:val="both"/>
        <w:rPr>
          <w:sz w:val="28"/>
          <w:szCs w:val="28"/>
          <w:u w:val="single"/>
        </w:rPr>
      </w:pPr>
    </w:p>
    <w:p w14:paraId="5DC25B50" w14:textId="77777777" w:rsidR="007702F9" w:rsidRDefault="007702F9" w:rsidP="007702F9">
      <w:pPr>
        <w:rPr>
          <w:sz w:val="28"/>
          <w:szCs w:val="28"/>
        </w:rPr>
      </w:pPr>
      <w:r>
        <w:rPr>
          <w:noProof/>
          <w:sz w:val="28"/>
          <w:szCs w:val="28"/>
        </w:rPr>
        <w:drawing>
          <wp:anchor distT="0" distB="0" distL="114300" distR="114300" simplePos="0" relativeHeight="251664384" behindDoc="1" locked="0" layoutInCell="1" allowOverlap="1" wp14:anchorId="0C20F783" wp14:editId="67C4250B">
            <wp:simplePos x="0" y="0"/>
            <wp:positionH relativeFrom="column">
              <wp:posOffset>-417830</wp:posOffset>
            </wp:positionH>
            <wp:positionV relativeFrom="paragraph">
              <wp:posOffset>203338</wp:posOffset>
            </wp:positionV>
            <wp:extent cx="419735" cy="419735"/>
            <wp:effectExtent l="0" t="0" r="0" b="0"/>
            <wp:wrapTight wrapText="bothSides">
              <wp:wrapPolygon edited="0">
                <wp:start x="7189" y="654"/>
                <wp:lineTo x="3268" y="3921"/>
                <wp:lineTo x="654" y="7843"/>
                <wp:lineTo x="654" y="13725"/>
                <wp:lineTo x="7189" y="20260"/>
                <wp:lineTo x="13725" y="20260"/>
                <wp:lineTo x="20260" y="13725"/>
                <wp:lineTo x="20260" y="9150"/>
                <wp:lineTo x="16992" y="3268"/>
                <wp:lineTo x="13725" y="654"/>
                <wp:lineTo x="7189" y="654"/>
              </wp:wrapPolygon>
            </wp:wrapTight>
            <wp:docPr id="6" name="Grafik 6" descr="Ab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bzeichen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9735" cy="419735"/>
                    </a:xfrm>
                    <a:prstGeom prst="rect">
                      <a:avLst/>
                    </a:prstGeom>
                  </pic:spPr>
                </pic:pic>
              </a:graphicData>
            </a:graphic>
            <wp14:sizeRelH relativeFrom="page">
              <wp14:pctWidth>0</wp14:pctWidth>
            </wp14:sizeRelH>
            <wp14:sizeRelV relativeFrom="page">
              <wp14:pctHeight>0</wp14:pctHeight>
            </wp14:sizeRelV>
          </wp:anchor>
        </w:drawing>
      </w:r>
    </w:p>
    <w:p w14:paraId="0435E1DC" w14:textId="77777777" w:rsidR="007702F9" w:rsidRDefault="007702F9" w:rsidP="002F52B4">
      <w:pPr>
        <w:jc w:val="both"/>
        <w:rPr>
          <w:sz w:val="28"/>
          <w:szCs w:val="28"/>
        </w:rPr>
      </w:pPr>
      <w:r>
        <w:rPr>
          <w:sz w:val="28"/>
          <w:szCs w:val="28"/>
        </w:rPr>
        <w:t xml:space="preserve">Grund zur Hoffnung: </w:t>
      </w:r>
      <w:r w:rsidR="002F52B4">
        <w:rPr>
          <w:sz w:val="28"/>
          <w:szCs w:val="28"/>
        </w:rPr>
        <w:t>Ein Impfstoff ist bereits in der Praxis, die Fallzahlen sinken, die Rückkehr in die Normalität ist absehbar. Worauf freuen Sie sich? Worauf mussten Sie verzichten und freuen sich demnach am meisten, dies wieder ausüben zu können?</w:t>
      </w:r>
    </w:p>
    <w:p w14:paraId="22266793" w14:textId="77777777" w:rsidR="002F52B4" w:rsidRDefault="002F52B4" w:rsidP="002F52B4">
      <w:pPr>
        <w:jc w:val="both"/>
        <w:rPr>
          <w:sz w:val="28"/>
          <w:szCs w:val="28"/>
          <w:u w:val="single"/>
        </w:rPr>
      </w:pPr>
    </w:p>
    <w:p w14:paraId="36604426" w14:textId="77777777" w:rsidR="008E6F3E" w:rsidRPr="008E6F3E" w:rsidRDefault="008E6F3E" w:rsidP="008E6F3E">
      <w:pPr>
        <w:jc w:val="both"/>
        <w:rPr>
          <w:sz w:val="30"/>
          <w:szCs w:val="30"/>
          <w:u w:val="single"/>
        </w:rPr>
      </w:pPr>
      <w:r w:rsidRPr="008E6F3E">
        <w:rPr>
          <w:sz w:val="30"/>
          <w:szCs w:val="30"/>
          <w:u w:val="single"/>
        </w:rPr>
        <w:t>____________________________________________________________</w:t>
      </w:r>
    </w:p>
    <w:p w14:paraId="2623462A" w14:textId="77777777" w:rsidR="008E6F3E" w:rsidRPr="008E6F3E" w:rsidRDefault="008E6F3E" w:rsidP="008E6F3E">
      <w:pPr>
        <w:jc w:val="both"/>
        <w:rPr>
          <w:sz w:val="30"/>
          <w:szCs w:val="30"/>
          <w:u w:val="single"/>
        </w:rPr>
      </w:pPr>
      <w:r w:rsidRPr="008E6F3E">
        <w:rPr>
          <w:sz w:val="30"/>
          <w:szCs w:val="30"/>
          <w:u w:val="single"/>
        </w:rPr>
        <w:t>________________________________________________________________________________________________________________________</w:t>
      </w:r>
    </w:p>
    <w:p w14:paraId="3247835D" w14:textId="77777777" w:rsidR="002F52B4" w:rsidRPr="008E6F3E" w:rsidRDefault="008E6F3E" w:rsidP="002F52B4">
      <w:pPr>
        <w:jc w:val="both"/>
        <w:rPr>
          <w:sz w:val="30"/>
          <w:szCs w:val="30"/>
          <w:u w:val="single"/>
        </w:rPr>
      </w:pPr>
      <w:r w:rsidRPr="008E6F3E">
        <w:rPr>
          <w:sz w:val="30"/>
          <w:szCs w:val="30"/>
          <w:u w:val="single"/>
        </w:rPr>
        <w:t>________________________________________________________________________________________________________________________</w:t>
      </w:r>
    </w:p>
    <w:sectPr w:rsidR="002F52B4" w:rsidRPr="008E6F3E" w:rsidSect="002F52B4">
      <w:pgSz w:w="11906" w:h="16838"/>
      <w:pgMar w:top="955" w:right="1417" w:bottom="775"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BA9B" w14:textId="77777777" w:rsidR="0029200D" w:rsidRDefault="0029200D" w:rsidP="009B6CBF">
      <w:r>
        <w:separator/>
      </w:r>
    </w:p>
  </w:endnote>
  <w:endnote w:type="continuationSeparator" w:id="0">
    <w:p w14:paraId="22AED6B5" w14:textId="77777777" w:rsidR="0029200D" w:rsidRDefault="0029200D" w:rsidP="009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9991" w14:textId="77777777" w:rsidR="0029200D" w:rsidRDefault="0029200D" w:rsidP="009B6CBF">
      <w:r>
        <w:separator/>
      </w:r>
    </w:p>
  </w:footnote>
  <w:footnote w:type="continuationSeparator" w:id="0">
    <w:p w14:paraId="47800A94" w14:textId="77777777" w:rsidR="0029200D" w:rsidRDefault="0029200D" w:rsidP="009B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322B"/>
    <w:multiLevelType w:val="hybridMultilevel"/>
    <w:tmpl w:val="CF50C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85E69"/>
    <w:multiLevelType w:val="hybridMultilevel"/>
    <w:tmpl w:val="4A1EF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BF"/>
    <w:rsid w:val="002552F0"/>
    <w:rsid w:val="0028750C"/>
    <w:rsid w:val="0029200D"/>
    <w:rsid w:val="002E613C"/>
    <w:rsid w:val="002F52B4"/>
    <w:rsid w:val="00536F95"/>
    <w:rsid w:val="005C4683"/>
    <w:rsid w:val="0073629F"/>
    <w:rsid w:val="007702F9"/>
    <w:rsid w:val="008C3B93"/>
    <w:rsid w:val="008E6F3E"/>
    <w:rsid w:val="009B6CBF"/>
    <w:rsid w:val="00A10107"/>
    <w:rsid w:val="00BD0B17"/>
    <w:rsid w:val="00D60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DC5D"/>
  <w15:chartTrackingRefBased/>
  <w15:docId w15:val="{EE59FDB4-EB70-5B45-9024-F74B58F3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6CBF"/>
    <w:pPr>
      <w:tabs>
        <w:tab w:val="center" w:pos="4536"/>
        <w:tab w:val="right" w:pos="9072"/>
      </w:tabs>
    </w:pPr>
  </w:style>
  <w:style w:type="character" w:customStyle="1" w:styleId="KopfzeileZchn">
    <w:name w:val="Kopfzeile Zchn"/>
    <w:basedOn w:val="Absatz-Standardschriftart"/>
    <w:link w:val="Kopfzeile"/>
    <w:uiPriority w:val="99"/>
    <w:rsid w:val="009B6CBF"/>
  </w:style>
  <w:style w:type="paragraph" w:styleId="Fuzeile">
    <w:name w:val="footer"/>
    <w:basedOn w:val="Standard"/>
    <w:link w:val="FuzeileZchn"/>
    <w:uiPriority w:val="99"/>
    <w:unhideWhenUsed/>
    <w:rsid w:val="009B6CBF"/>
    <w:pPr>
      <w:tabs>
        <w:tab w:val="center" w:pos="4536"/>
        <w:tab w:val="right" w:pos="9072"/>
      </w:tabs>
    </w:pPr>
  </w:style>
  <w:style w:type="character" w:customStyle="1" w:styleId="FuzeileZchn">
    <w:name w:val="Fußzeile Zchn"/>
    <w:basedOn w:val="Absatz-Standardschriftart"/>
    <w:link w:val="Fuzeile"/>
    <w:uiPriority w:val="99"/>
    <w:rsid w:val="009B6CBF"/>
  </w:style>
  <w:style w:type="paragraph" w:styleId="Listenabsatz">
    <w:name w:val="List Paragraph"/>
    <w:basedOn w:val="Standard"/>
    <w:uiPriority w:val="34"/>
    <w:qFormat/>
    <w:rsid w:val="002F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70340">
      <w:bodyDiv w:val="1"/>
      <w:marLeft w:val="0"/>
      <w:marRight w:val="0"/>
      <w:marTop w:val="0"/>
      <w:marBottom w:val="0"/>
      <w:divBdr>
        <w:top w:val="none" w:sz="0" w:space="0" w:color="auto"/>
        <w:left w:val="none" w:sz="0" w:space="0" w:color="auto"/>
        <w:bottom w:val="none" w:sz="0" w:space="0" w:color="auto"/>
        <w:right w:val="none" w:sz="0" w:space="0" w:color="auto"/>
      </w:divBdr>
    </w:div>
    <w:div w:id="854657430">
      <w:bodyDiv w:val="1"/>
      <w:marLeft w:val="0"/>
      <w:marRight w:val="0"/>
      <w:marTop w:val="0"/>
      <w:marBottom w:val="0"/>
      <w:divBdr>
        <w:top w:val="none" w:sz="0" w:space="0" w:color="auto"/>
        <w:left w:val="none" w:sz="0" w:space="0" w:color="auto"/>
        <w:bottom w:val="none" w:sz="0" w:space="0" w:color="auto"/>
        <w:right w:val="none" w:sz="0" w:space="0" w:color="auto"/>
      </w:divBdr>
    </w:div>
    <w:div w:id="1044986400">
      <w:bodyDiv w:val="1"/>
      <w:marLeft w:val="0"/>
      <w:marRight w:val="0"/>
      <w:marTop w:val="0"/>
      <w:marBottom w:val="0"/>
      <w:divBdr>
        <w:top w:val="none" w:sz="0" w:space="0" w:color="auto"/>
        <w:left w:val="none" w:sz="0" w:space="0" w:color="auto"/>
        <w:bottom w:val="none" w:sz="0" w:space="0" w:color="auto"/>
        <w:right w:val="none" w:sz="0" w:space="0" w:color="auto"/>
      </w:divBdr>
    </w:div>
    <w:div w:id="1080368664">
      <w:bodyDiv w:val="1"/>
      <w:marLeft w:val="0"/>
      <w:marRight w:val="0"/>
      <w:marTop w:val="0"/>
      <w:marBottom w:val="0"/>
      <w:divBdr>
        <w:top w:val="none" w:sz="0" w:space="0" w:color="auto"/>
        <w:left w:val="none" w:sz="0" w:space="0" w:color="auto"/>
        <w:bottom w:val="none" w:sz="0" w:space="0" w:color="auto"/>
        <w:right w:val="none" w:sz="0" w:space="0" w:color="auto"/>
      </w:divBdr>
    </w:div>
    <w:div w:id="17590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ms760397</dc:creator>
  <cp:keywords/>
  <dc:description/>
  <cp:lastModifiedBy>ms760397</cp:lastModifiedBy>
  <cp:revision>2</cp:revision>
  <dcterms:created xsi:type="dcterms:W3CDTF">2021-02-11T11:39:00Z</dcterms:created>
  <dcterms:modified xsi:type="dcterms:W3CDTF">2021-02-11T11:39:00Z</dcterms:modified>
</cp:coreProperties>
</file>