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1E" w:rsidRDefault="0094711E">
      <w:pPr>
        <w:pStyle w:val="tud-briefbetreffzeile"/>
        <w:tabs>
          <w:tab w:val="left" w:pos="1973"/>
          <w:tab w:val="center" w:pos="4252"/>
        </w:tabs>
        <w:spacing w:before="0" w:after="0"/>
        <w:rPr>
          <w:i w:val="0"/>
          <w:iCs w:val="0"/>
        </w:rPr>
      </w:pPr>
    </w:p>
    <w:p w:rsidR="0094711E" w:rsidRDefault="0094711E">
      <w:pPr>
        <w:pStyle w:val="tud-briefbetreffzeile"/>
        <w:tabs>
          <w:tab w:val="left" w:pos="1973"/>
          <w:tab w:val="center" w:pos="4252"/>
        </w:tabs>
        <w:spacing w:before="0" w:after="0"/>
        <w:rPr>
          <w:i w:val="0"/>
          <w:iCs w:val="0"/>
        </w:rPr>
      </w:pPr>
    </w:p>
    <w:p w:rsidR="0094711E" w:rsidRDefault="0094711E">
      <w:pPr>
        <w:pStyle w:val="tud-briefbetreffzeile"/>
        <w:tabs>
          <w:tab w:val="left" w:pos="1973"/>
          <w:tab w:val="center" w:pos="4252"/>
        </w:tabs>
        <w:spacing w:before="0" w:after="0"/>
        <w:rPr>
          <w:i w:val="0"/>
          <w:iCs w:val="0"/>
        </w:rPr>
      </w:pPr>
    </w:p>
    <w:p w:rsidR="0094711E" w:rsidRDefault="0094711E">
      <w:pPr>
        <w:pStyle w:val="tud-briefbetreffzeile"/>
        <w:tabs>
          <w:tab w:val="left" w:pos="1973"/>
          <w:tab w:val="center" w:pos="4252"/>
        </w:tabs>
        <w:spacing w:before="0" w:after="0"/>
        <w:rPr>
          <w:i w:val="0"/>
          <w:iCs w:val="0"/>
        </w:rPr>
      </w:pPr>
    </w:p>
    <w:p w:rsidR="0094711E" w:rsidRPr="006D4736" w:rsidRDefault="0094711E">
      <w:pPr>
        <w:pStyle w:val="tud-brieftextgross"/>
        <w:rPr>
          <w:rFonts w:ascii="Arial" w:hAnsi="Arial" w:cs="Arial"/>
          <w:lang w:val="fr-FR"/>
        </w:rPr>
      </w:pPr>
    </w:p>
    <w:p w:rsidR="008B533B" w:rsidRPr="006D4736" w:rsidRDefault="008B533B" w:rsidP="008B533B">
      <w:pPr>
        <w:rPr>
          <w:rFonts w:ascii="Arial" w:hAnsi="Arial" w:cs="Arial"/>
          <w:b/>
          <w:sz w:val="28"/>
        </w:rPr>
      </w:pPr>
    </w:p>
    <w:p w:rsidR="008B533B" w:rsidRPr="002E239B" w:rsidRDefault="008B533B" w:rsidP="008B533B">
      <w:pPr>
        <w:rPr>
          <w:rFonts w:ascii="Arial" w:hAnsi="Arial" w:cs="Arial"/>
          <w:color w:val="0070C0"/>
        </w:rPr>
      </w:pPr>
      <w:r w:rsidRPr="002E239B">
        <w:rPr>
          <w:rFonts w:ascii="Arial" w:hAnsi="Arial" w:cs="Arial"/>
          <w:b/>
          <w:color w:val="0070C0"/>
          <w:sz w:val="28"/>
        </w:rPr>
        <w:t>THEMA</w:t>
      </w:r>
    </w:p>
    <w:p w:rsidR="008B533B" w:rsidRPr="002E239B" w:rsidRDefault="008B533B" w:rsidP="008B533B">
      <w:pPr>
        <w:rPr>
          <w:rFonts w:ascii="Arial" w:hAnsi="Arial" w:cs="Arial"/>
          <w:color w:val="0070C0"/>
        </w:rPr>
      </w:pPr>
    </w:p>
    <w:p w:rsidR="008B533B" w:rsidRPr="002E239B" w:rsidRDefault="008B533B" w:rsidP="008B533B">
      <w:pPr>
        <w:rPr>
          <w:rFonts w:ascii="Arial" w:hAnsi="Arial" w:cs="Arial"/>
          <w:color w:val="0070C0"/>
        </w:rPr>
      </w:pPr>
    </w:p>
    <w:p w:rsidR="008B533B" w:rsidRPr="002E239B" w:rsidRDefault="008B533B" w:rsidP="008B533B">
      <w:pPr>
        <w:rPr>
          <w:rFonts w:ascii="Arial" w:hAnsi="Arial" w:cs="Arial"/>
          <w:color w:val="0070C0"/>
          <w:u w:val="single"/>
        </w:rPr>
      </w:pPr>
      <w:r w:rsidRPr="002E239B">
        <w:rPr>
          <w:rFonts w:ascii="Arial" w:hAnsi="Arial" w:cs="Arial"/>
          <w:color w:val="0070C0"/>
          <w:u w:val="single"/>
        </w:rPr>
        <w:t>Kurzfassung</w:t>
      </w:r>
    </w:p>
    <w:p w:rsidR="008B533B" w:rsidRPr="006D4736" w:rsidRDefault="008B533B" w:rsidP="008B533B">
      <w:pPr>
        <w:rPr>
          <w:rFonts w:ascii="Arial" w:hAnsi="Arial" w:cs="Arial"/>
        </w:rPr>
      </w:pPr>
    </w:p>
    <w:p w:rsidR="006F7F13" w:rsidRDefault="006F7F13" w:rsidP="006F7F13">
      <w:pPr>
        <w:rPr>
          <w:rFonts w:ascii="Arial" w:hAnsi="Arial" w:cs="Arial"/>
        </w:rPr>
      </w:pPr>
    </w:p>
    <w:p w:rsidR="006F7F13" w:rsidRPr="002E239B" w:rsidRDefault="006F7F13" w:rsidP="006F7F13">
      <w:pPr>
        <w:ind w:right="851"/>
        <w:jc w:val="both"/>
        <w:rPr>
          <w:rFonts w:ascii="Arial" w:hAnsi="Arial" w:cs="Arial"/>
          <w:i/>
        </w:rPr>
      </w:pPr>
      <w:r w:rsidRPr="002E239B">
        <w:rPr>
          <w:rFonts w:ascii="Arial" w:hAnsi="Arial" w:cs="Arial"/>
          <w:i/>
        </w:rPr>
        <w:t>D</w:t>
      </w:r>
      <w:r w:rsidRPr="002E239B">
        <w:rPr>
          <w:rFonts w:ascii="Arial" w:hAnsi="Arial" w:cs="Arial"/>
          <w:i/>
        </w:rPr>
        <w:t xml:space="preserve">ie Kurzfassung </w:t>
      </w:r>
      <w:r w:rsidRPr="002E239B">
        <w:rPr>
          <w:rFonts w:ascii="Arial" w:hAnsi="Arial" w:cs="Arial"/>
          <w:i/>
        </w:rPr>
        <w:t xml:space="preserve">ist in </w:t>
      </w:r>
      <w:r w:rsidRPr="002E239B">
        <w:rPr>
          <w:rFonts w:ascii="Arial" w:hAnsi="Arial" w:cs="Arial"/>
          <w:i/>
          <w:u w:val="single"/>
        </w:rPr>
        <w:t>deutscher</w:t>
      </w:r>
      <w:r w:rsidRPr="002E239B">
        <w:rPr>
          <w:rFonts w:ascii="Arial" w:hAnsi="Arial" w:cs="Arial"/>
          <w:i/>
          <w:u w:val="single"/>
        </w:rPr>
        <w:t xml:space="preserve"> Sprache</w:t>
      </w:r>
      <w:r w:rsidRPr="002E239B">
        <w:rPr>
          <w:rFonts w:ascii="Arial" w:hAnsi="Arial" w:cs="Arial"/>
          <w:i/>
        </w:rPr>
        <w:t xml:space="preserve"> zu verfassen und gibt auf einer Seite DIN A4 einen zusammenfassenden Überblick über die Arbeit. Die Formulierungen sind so zu halten, dass auch für Nichtspezialisten die Inhalte und Anwendungsaspekte der Arbeit zugänglich sind (Problembeschreibung/-einordnung, neue Lösungsansätze, Systemeigenschaften durch die neuen Ansätze, Anwendungsfelder). </w:t>
      </w:r>
    </w:p>
    <w:p w:rsidR="006F7F13" w:rsidRPr="002E239B" w:rsidRDefault="006F7F13" w:rsidP="006F7F13">
      <w:pPr>
        <w:ind w:right="851"/>
        <w:jc w:val="both"/>
        <w:rPr>
          <w:rFonts w:ascii="Arial" w:hAnsi="Arial" w:cs="Arial"/>
          <w:i/>
        </w:rPr>
      </w:pPr>
    </w:p>
    <w:p w:rsidR="006F7F13" w:rsidRPr="002E239B" w:rsidRDefault="006F7F13" w:rsidP="006F7F13">
      <w:pPr>
        <w:ind w:right="851"/>
        <w:jc w:val="both"/>
        <w:rPr>
          <w:rFonts w:ascii="Arial" w:hAnsi="Arial" w:cs="Arial"/>
          <w:i/>
        </w:rPr>
      </w:pPr>
      <w:r w:rsidRPr="002E239B">
        <w:rPr>
          <w:rFonts w:ascii="Arial" w:hAnsi="Arial" w:cs="Arial"/>
          <w:i/>
        </w:rPr>
        <w:t xml:space="preserve">Die verbalen Aussagen sind durch ein </w:t>
      </w:r>
      <w:r w:rsidRPr="002E239B">
        <w:rPr>
          <w:rFonts w:ascii="Arial" w:hAnsi="Arial" w:cs="Arial"/>
          <w:i/>
          <w:u w:val="single"/>
        </w:rPr>
        <w:t>charakteristisches Bild</w:t>
      </w:r>
      <w:r w:rsidRPr="002E239B">
        <w:rPr>
          <w:rFonts w:ascii="Arial" w:hAnsi="Arial" w:cs="Arial"/>
          <w:i/>
        </w:rPr>
        <w:t xml:space="preserve"> </w:t>
      </w:r>
      <w:r w:rsidRPr="002E239B">
        <w:rPr>
          <w:rFonts w:ascii="Arial" w:hAnsi="Arial" w:cs="Arial"/>
          <w:i/>
        </w:rPr>
        <w:br/>
        <w:t>zur Thematik zu ergänzen.</w:t>
      </w:r>
    </w:p>
    <w:p w:rsidR="006F7F13" w:rsidRPr="002E239B" w:rsidRDefault="006F7F13" w:rsidP="006F7F13">
      <w:pPr>
        <w:ind w:right="851"/>
        <w:jc w:val="both"/>
        <w:rPr>
          <w:rFonts w:ascii="Arial" w:hAnsi="Arial" w:cs="Arial"/>
          <w:i/>
        </w:rPr>
      </w:pPr>
      <w:r w:rsidRPr="002E239B">
        <w:rPr>
          <w:rFonts w:ascii="Arial" w:hAnsi="Arial" w:cs="Arial"/>
          <w:i/>
          <w:noProof/>
        </w:rPr>
        <w:drawing>
          <wp:inline distT="0" distB="0" distL="0" distR="0">
            <wp:extent cx="1432560" cy="14325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bookmarkStart w:id="0" w:name="_GoBack"/>
      <w:bookmarkEnd w:id="0"/>
    </w:p>
    <w:p w:rsidR="006F7F13" w:rsidRPr="002E239B" w:rsidRDefault="006F7F13" w:rsidP="006F7F13">
      <w:pPr>
        <w:ind w:right="851"/>
        <w:jc w:val="both"/>
        <w:rPr>
          <w:rFonts w:ascii="Arial" w:hAnsi="Arial" w:cs="Arial"/>
          <w:i/>
        </w:rPr>
      </w:pPr>
    </w:p>
    <w:p w:rsidR="006F7F13" w:rsidRPr="002E239B" w:rsidRDefault="006F7F13" w:rsidP="006F7F13">
      <w:pPr>
        <w:ind w:right="851"/>
        <w:jc w:val="both"/>
        <w:rPr>
          <w:rFonts w:ascii="Arial" w:hAnsi="Arial" w:cs="Arial"/>
          <w:i/>
        </w:rPr>
      </w:pPr>
    </w:p>
    <w:p w:rsidR="006F7F13" w:rsidRPr="002E239B" w:rsidRDefault="006F7F13" w:rsidP="006F7F13">
      <w:pPr>
        <w:ind w:right="851"/>
        <w:jc w:val="both"/>
        <w:rPr>
          <w:rFonts w:ascii="Arial" w:hAnsi="Arial" w:cs="Arial"/>
          <w:i/>
        </w:rPr>
      </w:pPr>
      <w:r w:rsidRPr="002E239B">
        <w:rPr>
          <w:rFonts w:ascii="Arial" w:hAnsi="Arial" w:cs="Arial"/>
          <w:i/>
        </w:rPr>
        <w:t xml:space="preserve">Kurzfassung </w:t>
      </w:r>
      <w:r w:rsidRPr="002E239B">
        <w:rPr>
          <w:rFonts w:ascii="Arial" w:hAnsi="Arial" w:cs="Arial"/>
          <w:i/>
        </w:rPr>
        <w:t xml:space="preserve">und Abstract </w:t>
      </w:r>
      <w:r w:rsidRPr="002E239B">
        <w:rPr>
          <w:rFonts w:ascii="Arial" w:hAnsi="Arial" w:cs="Arial"/>
          <w:i/>
        </w:rPr>
        <w:t>sind per Mail an das Sekretariat zu senden.</w:t>
      </w:r>
    </w:p>
    <w:p w:rsidR="006F7F13" w:rsidRPr="002E239B" w:rsidRDefault="006F7F13" w:rsidP="006F7F13">
      <w:pPr>
        <w:ind w:right="851"/>
        <w:jc w:val="both"/>
        <w:rPr>
          <w:rFonts w:ascii="Arial" w:hAnsi="Arial" w:cs="Arial"/>
          <w:i/>
        </w:rPr>
      </w:pPr>
    </w:p>
    <w:p w:rsidR="006F7F13" w:rsidRDefault="006F7F13" w:rsidP="006F7F13">
      <w:pPr>
        <w:rPr>
          <w:rFonts w:ascii="Arial" w:hAnsi="Arial" w:cs="Arial"/>
        </w:rPr>
      </w:pPr>
    </w:p>
    <w:p w:rsidR="006F7F13" w:rsidRDefault="006F7F13" w:rsidP="006F7F13">
      <w:pPr>
        <w:rPr>
          <w:rFonts w:ascii="Arial" w:hAnsi="Arial" w:cs="Arial"/>
        </w:rPr>
      </w:pPr>
    </w:p>
    <w:p w:rsidR="006F7F13" w:rsidRPr="002E239B" w:rsidRDefault="006F7F13" w:rsidP="006F7F13">
      <w:pPr>
        <w:rPr>
          <w:rFonts w:ascii="Arial" w:hAnsi="Arial" w:cs="Arial"/>
          <w:color w:val="0070C0"/>
        </w:rPr>
      </w:pPr>
      <w:r w:rsidRPr="002E239B">
        <w:rPr>
          <w:rFonts w:ascii="Arial" w:hAnsi="Arial" w:cs="Arial"/>
          <w:color w:val="0070C0"/>
        </w:rPr>
        <w:t>Betreuer</w:t>
      </w:r>
      <w:r w:rsidRPr="002E239B">
        <w:rPr>
          <w:rFonts w:ascii="Arial" w:hAnsi="Arial" w:cs="Arial"/>
          <w:color w:val="0070C0"/>
        </w:rPr>
        <w:t>:</w:t>
      </w:r>
    </w:p>
    <w:p w:rsidR="006F7F13" w:rsidRPr="002E239B" w:rsidRDefault="006F7F13" w:rsidP="006F7F13">
      <w:pPr>
        <w:rPr>
          <w:rFonts w:ascii="Arial" w:hAnsi="Arial" w:cs="Arial"/>
          <w:color w:val="0070C0"/>
        </w:rPr>
      </w:pPr>
      <w:r w:rsidRPr="002E239B">
        <w:rPr>
          <w:rFonts w:ascii="Arial" w:hAnsi="Arial" w:cs="Arial"/>
          <w:color w:val="0070C0"/>
        </w:rPr>
        <w:t>Hochschullehre</w:t>
      </w:r>
      <w:r w:rsidRPr="002E239B">
        <w:rPr>
          <w:rFonts w:ascii="Arial" w:hAnsi="Arial" w:cs="Arial"/>
          <w:color w:val="0070C0"/>
        </w:rPr>
        <w:t>r:</w:t>
      </w:r>
    </w:p>
    <w:p w:rsidR="006F7F13" w:rsidRPr="002E239B" w:rsidRDefault="006F7F13" w:rsidP="006F7F13">
      <w:pPr>
        <w:rPr>
          <w:rFonts w:ascii="Arial" w:hAnsi="Arial" w:cs="Arial"/>
          <w:color w:val="0070C0"/>
        </w:rPr>
      </w:pPr>
      <w:r w:rsidRPr="002E239B">
        <w:rPr>
          <w:rFonts w:ascii="Arial" w:hAnsi="Arial" w:cs="Arial"/>
          <w:color w:val="0070C0"/>
        </w:rPr>
        <w:t>Bearbeitungszeitraum</w:t>
      </w:r>
      <w:r w:rsidRPr="002E239B">
        <w:rPr>
          <w:rFonts w:ascii="Arial" w:hAnsi="Arial" w:cs="Arial"/>
          <w:color w:val="0070C0"/>
        </w:rPr>
        <w:t>:</w:t>
      </w:r>
    </w:p>
    <w:p w:rsidR="006F7F13" w:rsidRDefault="006F7F13" w:rsidP="006F7F13">
      <w:pPr>
        <w:jc w:val="center"/>
        <w:rPr>
          <w:rFonts w:ascii="Arial" w:hAnsi="Arial" w:cs="Arial"/>
        </w:rPr>
      </w:pPr>
    </w:p>
    <w:p w:rsidR="008B533B" w:rsidRPr="006D4736" w:rsidRDefault="008B533B" w:rsidP="008B533B">
      <w:pPr>
        <w:rPr>
          <w:rFonts w:ascii="Arial" w:hAnsi="Arial" w:cs="Arial"/>
        </w:rPr>
      </w:pPr>
    </w:p>
    <w:p w:rsidR="008B533B" w:rsidRPr="006D4736" w:rsidRDefault="008B533B" w:rsidP="008B533B">
      <w:pPr>
        <w:rPr>
          <w:rFonts w:ascii="Arial" w:hAnsi="Arial" w:cs="Arial"/>
        </w:rPr>
      </w:pPr>
    </w:p>
    <w:p w:rsidR="008B533B" w:rsidRPr="006D4736" w:rsidRDefault="008B533B" w:rsidP="008B533B">
      <w:pPr>
        <w:rPr>
          <w:rFonts w:ascii="Arial" w:hAnsi="Arial" w:cs="Arial"/>
        </w:rPr>
      </w:pPr>
    </w:p>
    <w:p w:rsidR="008B533B" w:rsidRPr="006D4736" w:rsidRDefault="008B533B" w:rsidP="008B533B">
      <w:pPr>
        <w:rPr>
          <w:rFonts w:ascii="Arial" w:hAnsi="Arial" w:cs="Arial"/>
        </w:rPr>
      </w:pPr>
    </w:p>
    <w:p w:rsidR="008B533B" w:rsidRPr="006D4736" w:rsidRDefault="008B533B" w:rsidP="006D4736">
      <w:pPr>
        <w:rPr>
          <w:rFonts w:ascii="Arial" w:hAnsi="Arial" w:cs="Arial"/>
        </w:rPr>
      </w:pPr>
    </w:p>
    <w:p w:rsidR="008B533B" w:rsidRPr="006D4736" w:rsidRDefault="008B533B" w:rsidP="006D4736">
      <w:pPr>
        <w:rPr>
          <w:rFonts w:ascii="Arial" w:hAnsi="Arial" w:cs="Arial"/>
        </w:rPr>
      </w:pPr>
    </w:p>
    <w:p w:rsidR="000A794B" w:rsidRPr="006D4736" w:rsidRDefault="000A794B" w:rsidP="008B533B">
      <w:pPr>
        <w:jc w:val="center"/>
        <w:rPr>
          <w:rFonts w:ascii="Arial" w:hAnsi="Arial" w:cs="Arial"/>
        </w:rPr>
      </w:pPr>
    </w:p>
    <w:p w:rsidR="000A794B" w:rsidRPr="006D4736" w:rsidRDefault="000A794B" w:rsidP="008B533B">
      <w:pPr>
        <w:jc w:val="center"/>
        <w:rPr>
          <w:rFonts w:ascii="Arial" w:hAnsi="Arial" w:cs="Arial"/>
        </w:rPr>
      </w:pPr>
    </w:p>
    <w:sectPr w:rsidR="000A794B" w:rsidRPr="006D4736" w:rsidSect="006D4736">
      <w:footerReference w:type="default" r:id="rId8"/>
      <w:headerReference w:type="first" r:id="rId9"/>
      <w:footerReference w:type="first" r:id="rId10"/>
      <w:pgSz w:w="11907" w:h="16840" w:code="9"/>
      <w:pgMar w:top="1701" w:right="1701" w:bottom="567" w:left="1701" w:header="709" w:footer="900"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B6" w:rsidRDefault="005B3BB6">
      <w:r>
        <w:separator/>
      </w:r>
    </w:p>
  </w:endnote>
  <w:endnote w:type="continuationSeparator" w:id="0">
    <w:p w:rsidR="005B3BB6" w:rsidRDefault="005B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45 Light">
    <w:altName w:val="Liberation Mo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1E" w:rsidRDefault="0094711E">
    <w:pPr>
      <w:pStyle w:val="tu-briefseitenzahl"/>
      <w:framePr w:w="335" w:wrap="auto" w:vAnchor="page" w:hAnchor="page" w:x="9861" w:y="15520"/>
    </w:pPr>
    <w:r>
      <w:fldChar w:fldCharType="begin"/>
    </w:r>
    <w:r>
      <w:instrText xml:space="preserve">PAGE  </w:instrText>
    </w:r>
    <w:r>
      <w:fldChar w:fldCharType="separate"/>
    </w:r>
    <w:r w:rsidR="002E239B">
      <w:rPr>
        <w:noProof/>
      </w:rPr>
      <w:t>2</w:t>
    </w:r>
    <w:r>
      <w:fldChar w:fldCharType="end"/>
    </w:r>
  </w:p>
  <w:p w:rsidR="0094711E" w:rsidRDefault="0094711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4B" w:rsidRPr="002E239B" w:rsidRDefault="000A794B" w:rsidP="000A794B">
    <w:pPr>
      <w:pStyle w:val="Fuzeile"/>
      <w:pBdr>
        <w:top w:val="single" w:sz="4" w:space="1" w:color="auto"/>
      </w:pBdr>
      <w:rPr>
        <w:rFonts w:ascii="Arial" w:hAnsi="Arial" w:cs="Arial"/>
        <w:color w:val="0070C0"/>
      </w:rPr>
    </w:pPr>
    <w:r w:rsidRPr="002E239B">
      <w:rPr>
        <w:rFonts w:ascii="Arial" w:hAnsi="Arial" w:cs="Arial"/>
        <w:color w:val="0070C0"/>
      </w:rPr>
      <w:t xml:space="preserve">DIPLOMARBEIT                   </w:t>
    </w:r>
    <w:r w:rsidR="009C3626" w:rsidRPr="002E239B">
      <w:rPr>
        <w:rFonts w:ascii="Arial" w:hAnsi="Arial" w:cs="Arial"/>
        <w:color w:val="0070C0"/>
      </w:rPr>
      <w:t xml:space="preserve">         </w:t>
    </w:r>
    <w:r w:rsidR="006F7F13" w:rsidRPr="002E239B">
      <w:rPr>
        <w:rFonts w:ascii="Arial" w:hAnsi="Arial" w:cs="Arial"/>
        <w:color w:val="0070C0"/>
      </w:rPr>
      <w:tab/>
    </w:r>
    <w:r w:rsidRPr="002E239B">
      <w:rPr>
        <w:rFonts w:ascii="Arial" w:hAnsi="Arial" w:cs="Arial"/>
        <w:color w:val="0070C0"/>
      </w:rPr>
      <w:t>Bearbeiter</w:t>
    </w:r>
    <w:r w:rsidR="006F7F13" w:rsidRPr="002E239B">
      <w:rPr>
        <w:rFonts w:ascii="Arial" w:hAnsi="Arial" w:cs="Arial"/>
        <w:color w:val="0070C0"/>
      </w:rPr>
      <w:t>:</w:t>
    </w:r>
  </w:p>
  <w:p w:rsidR="009C3626" w:rsidRPr="002E239B" w:rsidRDefault="009C3626" w:rsidP="009C3626">
    <w:pPr>
      <w:pStyle w:val="Fuzeile"/>
      <w:pBdr>
        <w:top w:val="single" w:sz="4" w:space="1" w:color="auto"/>
      </w:pBdr>
      <w:rPr>
        <w:rFonts w:ascii="Arial" w:hAnsi="Arial" w:cs="Arial"/>
        <w:color w:val="0070C0"/>
      </w:rPr>
    </w:pPr>
    <w:r w:rsidRPr="002E239B">
      <w:rPr>
        <w:rFonts w:ascii="Arial" w:hAnsi="Arial" w:cs="Arial"/>
        <w:color w:val="0070C0"/>
      </w:rPr>
      <w:t xml:space="preserve">STUDIENARBEIT     </w:t>
    </w:r>
    <w:r w:rsidR="006F7F13" w:rsidRPr="002E239B">
      <w:rPr>
        <w:rFonts w:ascii="Arial" w:hAnsi="Arial" w:cs="Arial"/>
        <w:color w:val="0070C0"/>
      </w:rPr>
      <w:t xml:space="preserve">     </w:t>
    </w:r>
    <w:r w:rsidR="006F7F13" w:rsidRPr="002E239B">
      <w:rPr>
        <w:rFonts w:ascii="Arial" w:hAnsi="Arial" w:cs="Arial"/>
        <w:color w:val="0070C0"/>
      </w:rPr>
      <w:tab/>
    </w:r>
    <w:r w:rsidRPr="002E239B">
      <w:rPr>
        <w:rFonts w:ascii="Arial" w:hAnsi="Arial" w:cs="Arial"/>
        <w:color w:val="0070C0"/>
      </w:rPr>
      <w:t>Bearbeiter:</w:t>
    </w:r>
  </w:p>
  <w:p w:rsidR="009C3626" w:rsidRPr="006D4736" w:rsidRDefault="009C3626" w:rsidP="000A794B">
    <w:pPr>
      <w:pStyle w:val="Fuzeile"/>
      <w:pBdr>
        <w:top w:val="single" w:sz="4" w:space="1" w:color="auto"/>
      </w:pBd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B6" w:rsidRDefault="005B3BB6">
      <w:r>
        <w:separator/>
      </w:r>
    </w:p>
  </w:footnote>
  <w:footnote w:type="continuationSeparator" w:id="0">
    <w:p w:rsidR="005B3BB6" w:rsidRDefault="005B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1E" w:rsidRDefault="001100FE">
    <w:pPr>
      <w:pStyle w:val="Kopfzeile"/>
      <w:tabs>
        <w:tab w:val="left" w:pos="0"/>
      </w:tabs>
    </w:pPr>
    <w:r>
      <w:rPr>
        <w:noProof/>
        <w:sz w:val="20"/>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ge">
                <wp:posOffset>1247775</wp:posOffset>
              </wp:positionV>
              <wp:extent cx="5400040" cy="3956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A11" w:rsidRPr="00585C2A" w:rsidRDefault="00CE5A11">
                          <w:pPr>
                            <w:pStyle w:val="tud-brieffakultten-leiste"/>
                            <w:rPr>
                              <w:rFonts w:ascii="Arial" w:hAnsi="Arial" w:cs="Arial"/>
                              <w:b/>
                              <w:bCs/>
                            </w:rPr>
                          </w:pPr>
                          <w:r w:rsidRPr="00585C2A">
                            <w:rPr>
                              <w:rFonts w:ascii="Arial" w:hAnsi="Arial" w:cs="Arial"/>
                              <w:b/>
                              <w:bCs/>
                            </w:rPr>
                            <w:t>Fakultät Elektrotechnik und Informationstechnik</w:t>
                          </w:r>
                        </w:p>
                        <w:p w:rsidR="0094711E" w:rsidRPr="00585C2A" w:rsidRDefault="00CE5A11">
                          <w:pPr>
                            <w:pStyle w:val="tud-brieffakultten-leiste"/>
                            <w:rPr>
                              <w:rFonts w:ascii="Arial" w:hAnsi="Arial" w:cs="Arial"/>
                            </w:rPr>
                          </w:pPr>
                          <w:r w:rsidRPr="00585C2A">
                            <w:rPr>
                              <w:rFonts w:ascii="Arial" w:hAnsi="Arial" w:cs="Arial"/>
                            </w:rPr>
                            <w:t>Institut für Automatisierungstechnik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8.25pt;width:425.2pt;height:3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" o:allowincell="f" filled="f" stroked="f">
              <v:textbox inset="0,0,0,0">
                <w:txbxContent>
                  <w:p w:rsidR="00CE5A11" w:rsidRPr="00585C2A" w:rsidRDefault="00CE5A11">
                    <w:pPr>
                      <w:pStyle w:val="tud-brieffakultten-leiste"/>
                      <w:rPr>
                        <w:rFonts w:ascii="Arial" w:hAnsi="Arial" w:cs="Arial"/>
                        <w:b/>
                        <w:bCs/>
                      </w:rPr>
                    </w:pPr>
                    <w:r w:rsidRPr="00585C2A">
                      <w:rPr>
                        <w:rFonts w:ascii="Arial" w:hAnsi="Arial" w:cs="Arial"/>
                        <w:b/>
                        <w:bCs/>
                      </w:rPr>
                      <w:t>Fakultät Elektrotechnik und Informationstechnik</w:t>
                    </w:r>
                  </w:p>
                  <w:p w:rsidR="0094711E" w:rsidRPr="00585C2A" w:rsidRDefault="00CE5A11">
                    <w:pPr>
                      <w:pStyle w:val="tud-brieffakultten-leiste"/>
                      <w:rPr>
                        <w:rFonts w:ascii="Arial" w:hAnsi="Arial" w:cs="Arial"/>
                      </w:rPr>
                    </w:pPr>
                    <w:r w:rsidRPr="00585C2A">
                      <w:rPr>
                        <w:rFonts w:ascii="Arial" w:hAnsi="Arial" w:cs="Arial"/>
                      </w:rPr>
                      <w:t>Institut für Automatisierungstechnik</w:t>
                    </w:r>
                  </w:p>
                </w:txbxContent>
              </v:textbox>
              <w10:wrap anchorx="margin" anchory="page"/>
            </v:shape>
          </w:pict>
        </mc:Fallback>
      </mc:AlternateContent>
    </w:r>
    <w:r>
      <w:rPr>
        <w:noProof/>
        <w:sz w:val="20"/>
      </w:rPr>
      <mc:AlternateContent>
        <mc:Choice Requires="wps">
          <w:drawing>
            <wp:anchor distT="0" distB="0" distL="114300" distR="114300" simplePos="0" relativeHeight="251657216" behindDoc="1" locked="1" layoutInCell="0" allowOverlap="1">
              <wp:simplePos x="0" y="0"/>
              <wp:positionH relativeFrom="page">
                <wp:posOffset>1080135</wp:posOffset>
              </wp:positionH>
              <wp:positionV relativeFrom="page">
                <wp:posOffset>1260475</wp:posOffset>
              </wp:positionV>
              <wp:extent cx="540004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226A3"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99.25pt,510.25pt,99.25pt"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" o:allowincell="f" filled="f" strokecolor="#110d08" strokeweight=".5pt">
              <v:path arrowok="t" o:connecttype="custom" o:connectlocs="0,0;5400040,0" o:connectangles="0,0"/>
              <w10:wrap anchorx="page" anchory="page"/>
              <w10:anchorlock/>
            </v:polyline>
          </w:pict>
        </mc:Fallback>
      </mc:AlternateContent>
    </w:r>
    <w:r>
      <w:rPr>
        <w:noProof/>
        <w:sz w:val="20"/>
      </w:rPr>
      <mc:AlternateContent>
        <mc:Choice Requires="wps">
          <w:drawing>
            <wp:anchor distT="0" distB="0" distL="114300" distR="114300" simplePos="0" relativeHeight="251659264" behindDoc="1" locked="1" layoutInCell="0" allowOverlap="1">
              <wp:simplePos x="0" y="0"/>
              <wp:positionH relativeFrom="margin">
                <wp:posOffset>0</wp:posOffset>
              </wp:positionH>
              <wp:positionV relativeFrom="page">
                <wp:posOffset>1440180</wp:posOffset>
              </wp:positionV>
              <wp:extent cx="5400040" cy="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181D7"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0,113.4pt,425.2pt,113.4pt"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" o:allowincell="f" filled="f" strokecolor="#110d08" strokeweight=".5pt">
              <v:path arrowok="t" o:connecttype="custom" o:connectlocs="0,0;5400040,0" o:connectangles="0,0"/>
              <w10:wrap anchorx="margin" anchory="page"/>
              <w10:anchorlock/>
            </v:polyline>
          </w:pict>
        </mc:Fallback>
      </mc:AlternateContent>
    </w:r>
    <w:r>
      <w:rPr>
        <w:noProof/>
        <w:sz w:val="20"/>
      </w:rPr>
      <w:drawing>
        <wp:anchor distT="0" distB="0" distL="114300" distR="114300" simplePos="0" relativeHeight="251658240" behindDoc="0" locked="1" layoutInCell="0" allowOverlap="1">
          <wp:simplePos x="0" y="0"/>
          <wp:positionH relativeFrom="column">
            <wp:posOffset>-683895</wp:posOffset>
          </wp:positionH>
          <wp:positionV relativeFrom="page">
            <wp:posOffset>464185</wp:posOffset>
          </wp:positionV>
          <wp:extent cx="2075815" cy="6096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788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C4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6C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68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FC56"/>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38D0E916"/>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67ED3F0"/>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9D48801A"/>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F6A83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8AB1A"/>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5E"/>
    <w:rsid w:val="000A794B"/>
    <w:rsid w:val="001100FE"/>
    <w:rsid w:val="00184C97"/>
    <w:rsid w:val="0022472B"/>
    <w:rsid w:val="002E239B"/>
    <w:rsid w:val="004669A9"/>
    <w:rsid w:val="004703D5"/>
    <w:rsid w:val="00517A01"/>
    <w:rsid w:val="00585C2A"/>
    <w:rsid w:val="005B3BB6"/>
    <w:rsid w:val="006D1E72"/>
    <w:rsid w:val="006D4736"/>
    <w:rsid w:val="006D5710"/>
    <w:rsid w:val="006F7F13"/>
    <w:rsid w:val="007068E6"/>
    <w:rsid w:val="00727652"/>
    <w:rsid w:val="00743AC5"/>
    <w:rsid w:val="007B038A"/>
    <w:rsid w:val="008B533B"/>
    <w:rsid w:val="008D2F1D"/>
    <w:rsid w:val="008E1365"/>
    <w:rsid w:val="0092157F"/>
    <w:rsid w:val="0094711E"/>
    <w:rsid w:val="00970FDD"/>
    <w:rsid w:val="009B35F5"/>
    <w:rsid w:val="009C3626"/>
    <w:rsid w:val="009C7675"/>
    <w:rsid w:val="00BB729D"/>
    <w:rsid w:val="00BE4296"/>
    <w:rsid w:val="00CE5A11"/>
    <w:rsid w:val="00D047E9"/>
    <w:rsid w:val="00D72DA4"/>
    <w:rsid w:val="00DC075E"/>
    <w:rsid w:val="00DC6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DB707"/>
  <w15:chartTrackingRefBased/>
  <w15:docId w15:val="{C58C3518-B9AE-40B5-9156-2657660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pPr>
      <w:widowControl w:val="0"/>
      <w:spacing w:line="280" w:lineRule="exact"/>
    </w:pPr>
    <w:rPr>
      <w:rFonts w:ascii="Univers 45 Light" w:hAnsi="Univers 45 Light"/>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pPr>
      <w:widowControl w:val="0"/>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customStyle="1" w:styleId="Sprechblasentext1">
    <w:name w:val="Sprechblasentext1"/>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customStyle="1" w:styleId="tud-briefbetreffzeile">
    <w:name w:val="tud-brief_betreffzeile"/>
    <w:basedOn w:val="tud-brieftextgross"/>
    <w:pPr>
      <w:spacing w:before="4876" w:after="280"/>
    </w:pPr>
    <w:rPr>
      <w:i/>
      <w:iCs/>
    </w:rPr>
  </w:style>
  <w:style w:type="paragraph" w:customStyle="1" w:styleId="tu-briefseitenzahl">
    <w:name w:val="tu-brief_seitenzahl"/>
    <w:basedOn w:val="Fuzeile"/>
    <w:pPr>
      <w:framePr w:wrap="auto" w:vAnchor="text" w:hAnchor="margin" w:xAlign="right" w:y="1"/>
      <w:jc w:val="right"/>
    </w:pPr>
    <w:rPr>
      <w:rFonts w:ascii="Univers 45 Light" w:hAnsi="Univers 45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8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EKRET\LOKALE~1\TEMP\TUD-Brief_ohne_Finanz_ohne_Rollstuhl-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TUD-Brief_ohne_Finanz_ohne_Rollstuhl-1.dot</Template>
  <TotalTime>0</TotalTime>
  <Pages>1</Pages>
  <Words>87</Words>
  <Characters>552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lpstr>
    </vt:vector>
  </TitlesOfParts>
  <Company>MDC</Company>
  <LinksUpToDate>false</LinksUpToDate>
  <CharactersWithSpaces>638</CharactersWithSpaces>
  <SharedDoc>false</SharedDoc>
  <HLinks>
    <vt:vector size="6" baseType="variant">
      <vt:variant>
        <vt:i4>1179669</vt:i4>
      </vt:variant>
      <vt:variant>
        <vt:i4>0</vt:i4>
      </vt:variant>
      <vt:variant>
        <vt:i4>0</vt:i4>
      </vt:variant>
      <vt:variant>
        <vt:i4>5</vt:i4>
      </vt:variant>
      <vt:variant>
        <vt:lpwstr>http://www.et.tu-dresden.de/ifa/empf.html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 für Automatisierungstechnik</dc:creator>
  <cp:keywords/>
  <dc:description/>
  <cp:lastModifiedBy>moege</cp:lastModifiedBy>
  <cp:revision>4</cp:revision>
  <cp:lastPrinted>2005-02-17T10:38:00Z</cp:lastPrinted>
  <dcterms:created xsi:type="dcterms:W3CDTF">2022-01-06T08:54:00Z</dcterms:created>
  <dcterms:modified xsi:type="dcterms:W3CDTF">2022-01-06T09:10:00Z</dcterms:modified>
</cp:coreProperties>
</file>