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160EE" w14:textId="3EB34428" w:rsidR="0074261F" w:rsidRDefault="0074261F" w:rsidP="0074261F">
      <w:pPr>
        <w:pStyle w:val="berschrift1"/>
        <w:pBdr>
          <w:left w:val="single" w:sz="4" w:space="3" w:color="002060"/>
        </w:pBdr>
        <w:jc w:val="center"/>
        <w:rPr>
          <w:b/>
        </w:rPr>
      </w:pPr>
      <w:r w:rsidRPr="00E61B05">
        <w:rPr>
          <w:b/>
        </w:rPr>
        <w:t xml:space="preserve">Datenschutzerklärung für die Verarbeitung personenbezogener Daten </w:t>
      </w:r>
      <w:r>
        <w:rPr>
          <w:b/>
        </w:rPr>
        <w:t xml:space="preserve">im Rahmen </w:t>
      </w:r>
      <w:r w:rsidR="00751BB2">
        <w:rPr>
          <w:b/>
        </w:rPr>
        <w:t xml:space="preserve">der </w:t>
      </w:r>
      <w:r w:rsidR="00661EA0">
        <w:rPr>
          <w:b/>
        </w:rPr>
        <w:t>Online-Veranstaltungsreihe MINT digital</w:t>
      </w:r>
      <w:r>
        <w:rPr>
          <w:b/>
        </w:rPr>
        <w:t xml:space="preserve"> an der TU Dresden </w:t>
      </w:r>
    </w:p>
    <w:p w14:paraId="3EC01278" w14:textId="170614D4" w:rsidR="0074261F" w:rsidRPr="0074261F" w:rsidRDefault="0074261F" w:rsidP="0074261F">
      <w:pPr>
        <w:pStyle w:val="berschrift1"/>
        <w:pBdr>
          <w:left w:val="single" w:sz="4" w:space="3" w:color="002060"/>
        </w:pBdr>
        <w:spacing w:before="0"/>
        <w:jc w:val="center"/>
        <w:rPr>
          <w:b/>
        </w:rPr>
      </w:pPr>
      <w:r>
        <w:t>Informationspflicht nach DSGVO</w:t>
      </w:r>
    </w:p>
    <w:p w14:paraId="6F20DDD8" w14:textId="5E35F608" w:rsidR="00E61B05" w:rsidRPr="00EF0B60" w:rsidRDefault="00E61B05" w:rsidP="00D71B4C">
      <w:pPr>
        <w:pStyle w:val="berschrift2"/>
      </w:pPr>
      <w:r>
        <w:t>Für welche Zwecke sollen personenbezogene Daten verarbeitet werden?</w:t>
      </w:r>
    </w:p>
    <w:p w14:paraId="6D6EFFF6" w14:textId="6204F94C" w:rsidR="00EF0B60" w:rsidRPr="00EF0B60" w:rsidRDefault="00EF0B60" w:rsidP="00441AA4">
      <w:pPr>
        <w:jc w:val="both"/>
      </w:pPr>
      <w:r>
        <w:t xml:space="preserve">Die </w:t>
      </w:r>
      <w:r w:rsidR="00684C6B">
        <w:t xml:space="preserve">Erhebung und weitere Verarbeitung der </w:t>
      </w:r>
      <w:r>
        <w:t xml:space="preserve">Daten </w:t>
      </w:r>
      <w:r w:rsidR="00684C6B">
        <w:t>erfolgt</w:t>
      </w:r>
      <w:r w:rsidR="00D71B4C">
        <w:t xml:space="preserve"> ausschließlich </w:t>
      </w:r>
      <w:r w:rsidR="00A822C7">
        <w:t xml:space="preserve">zum Zweck der Organisation und Durchführung </w:t>
      </w:r>
      <w:r w:rsidR="00661EA0">
        <w:t>von MINT digital</w:t>
      </w:r>
      <w:r w:rsidR="00C102F6">
        <w:t>.</w:t>
      </w:r>
    </w:p>
    <w:p w14:paraId="4166038B" w14:textId="20C884F6" w:rsidR="00E61B05" w:rsidRDefault="00E61B05" w:rsidP="00EF0B60">
      <w:pPr>
        <w:pStyle w:val="berschrift2"/>
      </w:pPr>
      <w:r>
        <w:t xml:space="preserve">Wer ist für die Datenverarbeitung verantwortlich und an wen können </w:t>
      </w:r>
      <w:r w:rsidR="00CB2580">
        <w:t xml:space="preserve">sich Betroffene </w:t>
      </w:r>
      <w:r>
        <w:t>wenden?</w:t>
      </w:r>
    </w:p>
    <w:p w14:paraId="360468BE" w14:textId="77777777" w:rsidR="00951E40" w:rsidRDefault="00951E40" w:rsidP="00951E40">
      <w:pPr>
        <w:sectPr w:rsidR="00951E40">
          <w:headerReference w:type="first" r:id="rId7"/>
          <w:endnotePr>
            <w:numFmt w:val="decimal"/>
          </w:endnotePr>
          <w:pgSz w:w="11906" w:h="16838"/>
          <w:pgMar w:top="1417" w:right="1417" w:bottom="1134" w:left="1417" w:header="708" w:footer="0" w:gutter="0"/>
          <w:cols w:space="720"/>
          <w:titlePg/>
        </w:sectPr>
      </w:pPr>
    </w:p>
    <w:p w14:paraId="6CDB6B21" w14:textId="7438CD59" w:rsidR="0041793B" w:rsidRDefault="0041793B" w:rsidP="00951E40">
      <w:pPr>
        <w:spacing w:after="0" w:afterAutospacing="0"/>
      </w:pPr>
      <w:r>
        <w:t>Technische Universität Dresden</w:t>
      </w:r>
    </w:p>
    <w:p w14:paraId="3466708F" w14:textId="422AB8AE" w:rsidR="00951E40" w:rsidRDefault="00A822C7" w:rsidP="00951E40">
      <w:pPr>
        <w:spacing w:after="0" w:afterAutospacing="0"/>
      </w:pPr>
      <w:r>
        <w:t xml:space="preserve">Dezernat 8 </w:t>
      </w:r>
    </w:p>
    <w:p w14:paraId="43A589BA" w14:textId="5BF6F496" w:rsidR="0041793B" w:rsidRDefault="0041793B" w:rsidP="00951E40">
      <w:pPr>
        <w:spacing w:after="0" w:afterAutospacing="0"/>
      </w:pPr>
      <w:r>
        <w:t>ServiceCenterStudium</w:t>
      </w:r>
    </w:p>
    <w:p w14:paraId="2C121422" w14:textId="7CA68386" w:rsidR="0041793B" w:rsidRDefault="0041793B" w:rsidP="00951E40">
      <w:pPr>
        <w:spacing w:after="0" w:afterAutospacing="0"/>
      </w:pPr>
      <w:r>
        <w:t>Schulkontaktstelle</w:t>
      </w:r>
    </w:p>
    <w:p w14:paraId="680908B8" w14:textId="389405B1" w:rsidR="00951E40" w:rsidRDefault="00951E40" w:rsidP="00951E40">
      <w:pPr>
        <w:spacing w:after="0" w:afterAutospacing="0"/>
      </w:pPr>
      <w:r>
        <w:t>01062 Dresden</w:t>
      </w:r>
    </w:p>
    <w:p w14:paraId="21AB30D8" w14:textId="78C99603" w:rsidR="00951E40" w:rsidRDefault="00951E40" w:rsidP="00951E40">
      <w:pPr>
        <w:spacing w:after="0" w:afterAutospacing="0"/>
      </w:pPr>
      <w:r>
        <w:t>Tel.</w:t>
      </w:r>
      <w:r w:rsidR="00CB2580">
        <w:t>: +49 (0)</w:t>
      </w:r>
      <w:r w:rsidR="00D353CB">
        <w:t>351 463-</w:t>
      </w:r>
      <w:r w:rsidR="0041793B">
        <w:t>37862</w:t>
      </w:r>
    </w:p>
    <w:p w14:paraId="53D23851" w14:textId="644721D4" w:rsidR="006107FA" w:rsidRDefault="00951E40" w:rsidP="00441AA4">
      <w:pPr>
        <w:spacing w:after="240" w:afterAutospacing="0"/>
      </w:pPr>
      <w:r>
        <w:t xml:space="preserve">E-Mail: </w:t>
      </w:r>
      <w:hyperlink r:id="rId8" w:history="1">
        <w:r w:rsidR="0041793B">
          <w:rPr>
            <w:rStyle w:val="Hyperlink"/>
          </w:rPr>
          <w:t>schulkontaktstelle@tu-dresden.de</w:t>
        </w:r>
      </w:hyperlink>
    </w:p>
    <w:p w14:paraId="783D6B85" w14:textId="79AE6F46" w:rsidR="00951E40" w:rsidRDefault="00951E40" w:rsidP="00951E40">
      <w:pPr>
        <w:spacing w:after="0" w:afterAutospacing="0"/>
      </w:pPr>
      <w:r>
        <w:t>Datenschutzbeauftragter der TU Dresden</w:t>
      </w:r>
    </w:p>
    <w:p w14:paraId="25FF4603" w14:textId="46F3A106" w:rsidR="00951E40" w:rsidRDefault="00951E40" w:rsidP="00951E40">
      <w:pPr>
        <w:spacing w:after="0" w:afterAutospacing="0"/>
      </w:pPr>
      <w:r>
        <w:t xml:space="preserve">Herr Jens </w:t>
      </w:r>
      <w:proofErr w:type="spellStart"/>
      <w:r>
        <w:t>Syckor</w:t>
      </w:r>
      <w:proofErr w:type="spellEnd"/>
    </w:p>
    <w:p w14:paraId="19CD38BE" w14:textId="24F12CDF" w:rsidR="00951E40" w:rsidRDefault="00951E40" w:rsidP="00951E40">
      <w:pPr>
        <w:spacing w:after="0" w:afterAutospacing="0"/>
      </w:pPr>
      <w:r>
        <w:t>01062 Dresden</w:t>
      </w:r>
    </w:p>
    <w:p w14:paraId="15F7C975" w14:textId="28EEE78C" w:rsidR="00951E40" w:rsidRDefault="00951E40" w:rsidP="00951E40">
      <w:pPr>
        <w:spacing w:after="0" w:afterAutospacing="0"/>
      </w:pPr>
      <w:r>
        <w:t>Tel.: +49 (0</w:t>
      </w:r>
      <w:r w:rsidR="00CB2580">
        <w:t>)351</w:t>
      </w:r>
      <w:r w:rsidR="00D353CB">
        <w:t xml:space="preserve"> 463-</w:t>
      </w:r>
      <w:r>
        <w:t>32839</w:t>
      </w:r>
    </w:p>
    <w:p w14:paraId="6DE49A03" w14:textId="5402FFEA" w:rsidR="00951E40" w:rsidRDefault="006107FA" w:rsidP="00951E40">
      <w:pPr>
        <w:spacing w:after="0" w:afterAutospacing="0"/>
      </w:pPr>
      <w:r>
        <w:t xml:space="preserve">E-Mail: </w:t>
      </w:r>
      <w:hyperlink r:id="rId9" w:history="1">
        <w:r w:rsidRPr="00FE596F">
          <w:rPr>
            <w:rStyle w:val="Hyperlink"/>
          </w:rPr>
          <w:t>informationssicherheit@tu-dresden.de</w:t>
        </w:r>
      </w:hyperlink>
    </w:p>
    <w:p w14:paraId="5B783A87" w14:textId="77777777" w:rsidR="00951E40" w:rsidRDefault="00951E40" w:rsidP="00EF0B60">
      <w:pPr>
        <w:pStyle w:val="berschrift2"/>
        <w:sectPr w:rsidR="00951E40" w:rsidSect="00951E40">
          <w:endnotePr>
            <w:numFmt w:val="decimal"/>
          </w:endnotePr>
          <w:type w:val="continuous"/>
          <w:pgSz w:w="11906" w:h="16838"/>
          <w:pgMar w:top="1417" w:right="1417" w:bottom="1134" w:left="1417" w:header="708" w:footer="0" w:gutter="0"/>
          <w:cols w:num="2" w:space="720"/>
          <w:titlePg/>
        </w:sectPr>
      </w:pPr>
    </w:p>
    <w:p w14:paraId="150CAD6A" w14:textId="62330CA0" w:rsidR="00E61B05" w:rsidRDefault="00E61B05" w:rsidP="00EF0B60">
      <w:pPr>
        <w:pStyle w:val="berschrift2"/>
      </w:pPr>
      <w:r>
        <w:t>Auf welcher Rechtsgrundlage erfolgt die Verarbeitung personenbezogener Daten?</w:t>
      </w:r>
    </w:p>
    <w:p w14:paraId="48DBE70C" w14:textId="0C1A1E55" w:rsidR="00EF0B60" w:rsidRPr="00EF0B60" w:rsidRDefault="006107FA" w:rsidP="006107FA">
      <w:r>
        <w:t>Rechtsgrundlage für die Verarbeitung personenbezogener Daten</w:t>
      </w:r>
      <w:r w:rsidR="00CB2580">
        <w:t xml:space="preserve"> ist Art. 6 Abs. 1 </w:t>
      </w:r>
      <w:proofErr w:type="spellStart"/>
      <w:r w:rsidR="00CB2580">
        <w:t>lit</w:t>
      </w:r>
      <w:proofErr w:type="spellEnd"/>
      <w:r w:rsidR="00CB2580">
        <w:t>. a DSGVO.</w:t>
      </w:r>
    </w:p>
    <w:p w14:paraId="1DFDF777" w14:textId="373B806A" w:rsidR="00E61B05" w:rsidRDefault="00E61B05" w:rsidP="00EF0B60">
      <w:pPr>
        <w:pStyle w:val="berschrift2"/>
      </w:pPr>
      <w:r>
        <w:t>Welche personenbezogenen Daten werden verarbeitet?</w:t>
      </w:r>
    </w:p>
    <w:p w14:paraId="00BA402C" w14:textId="7A037A67" w:rsidR="00EF0B60" w:rsidRPr="00EF0B60" w:rsidRDefault="00C102F6" w:rsidP="003576A8">
      <w:r>
        <w:t xml:space="preserve">Es werden die im </w:t>
      </w:r>
      <w:r w:rsidR="0041793B" w:rsidRPr="00661EA0">
        <w:t>Anmeldeformular</w:t>
      </w:r>
      <w:r>
        <w:t xml:space="preserve"> näher bezeichneten personenbezogenen Daten verarbeitet.</w:t>
      </w:r>
    </w:p>
    <w:p w14:paraId="0DC83FF0" w14:textId="26BD63F7" w:rsidR="00E61B05" w:rsidRDefault="00E61B05" w:rsidP="00EF0B60">
      <w:pPr>
        <w:pStyle w:val="berschrift2"/>
      </w:pPr>
      <w:r>
        <w:t xml:space="preserve">Wie lange werden </w:t>
      </w:r>
      <w:r w:rsidR="00B31DD2">
        <w:t xml:space="preserve">die </w:t>
      </w:r>
      <w:r>
        <w:t>personenbezogene</w:t>
      </w:r>
      <w:r w:rsidR="00B31DD2">
        <w:t>n</w:t>
      </w:r>
      <w:r>
        <w:t xml:space="preserve"> Daten gespeichert</w:t>
      </w:r>
      <w:r w:rsidR="00CB6625">
        <w:t>/verarbeitet</w:t>
      </w:r>
      <w:r>
        <w:t>?</w:t>
      </w:r>
    </w:p>
    <w:p w14:paraId="2209BC2E" w14:textId="7CCA7671" w:rsidR="00EF0B60" w:rsidRPr="00EF0B60" w:rsidRDefault="003576A8" w:rsidP="003576A8">
      <w:r>
        <w:t xml:space="preserve">Ihre </w:t>
      </w:r>
      <w:r w:rsidR="0041793B">
        <w:t xml:space="preserve">Daten werden für die Dauer der Organisation und Durchführung der Veranstaltung </w:t>
      </w:r>
      <w:r w:rsidR="00C102F6">
        <w:t>oder bis zum Widerruf Ihrer Einwilligu</w:t>
      </w:r>
      <w:r w:rsidR="007C0B15">
        <w:t>ng gespeichert und verarbeitet.</w:t>
      </w:r>
    </w:p>
    <w:p w14:paraId="24A5CD6F" w14:textId="7B625CCB" w:rsidR="00E61B05" w:rsidRDefault="00E61B05" w:rsidP="00EF0B60">
      <w:pPr>
        <w:pStyle w:val="berschrift2"/>
      </w:pPr>
      <w:r>
        <w:t>Werden personenbezogene Daten an Dritte übermitt</w:t>
      </w:r>
      <w:r w:rsidR="00CB2580">
        <w:t>elt?</w:t>
      </w:r>
    </w:p>
    <w:p w14:paraId="0A0B5853" w14:textId="39380260" w:rsidR="00EF0B60" w:rsidRPr="00EF0B60" w:rsidRDefault="003576A8" w:rsidP="003576A8">
      <w:r>
        <w:t>Insofern dies nicht anders gesetzlich bestimmt ist oder Sie im Einzelfall ausdrücklich eingewilligt haben, erfolgt keine Übermittlung von personenbezogenen Daten an Dritte.</w:t>
      </w:r>
    </w:p>
    <w:p w14:paraId="2500B4B4" w14:textId="597C3AA6" w:rsidR="00E61B05" w:rsidRDefault="00E61B05" w:rsidP="00EF0B60">
      <w:pPr>
        <w:pStyle w:val="berschrift2"/>
      </w:pPr>
      <w:r>
        <w:t xml:space="preserve">Welche Rechte </w:t>
      </w:r>
      <w:r w:rsidR="00EF0B60">
        <w:t>haben Betroffene grundsätzlich?</w:t>
      </w:r>
    </w:p>
    <w:p w14:paraId="0DE2D656" w14:textId="428A6314" w:rsidR="00EF0B60" w:rsidRDefault="00E449BF" w:rsidP="00525CC7">
      <w:pPr>
        <w:pStyle w:val="berschrift3"/>
        <w:jc w:val="both"/>
      </w:pPr>
      <w:r>
        <w:t>Freiwilligkeit und Widerruf (Art. 7 Abs. 3 DSGVO)</w:t>
      </w:r>
    </w:p>
    <w:p w14:paraId="5207CE3B" w14:textId="052A66B2" w:rsidR="00E449BF" w:rsidRDefault="00E449BF" w:rsidP="007C0C77">
      <w:pPr>
        <w:jc w:val="both"/>
      </w:pPr>
      <w:r>
        <w:t xml:space="preserve">Die Angabe personenbezogener Daten ist freiwillig. </w:t>
      </w:r>
      <w:r w:rsidR="00236E36">
        <w:t>Die Einwilligung kann verweigert beziehungsweise jederzeit formlos und ohne Angabe von Gründen bei der/dem Verantwortlichen widerrufen werden.</w:t>
      </w:r>
      <w:r>
        <w:t xml:space="preserve"> </w:t>
      </w:r>
      <w:r w:rsidR="00684C6B">
        <w:t>In diesen Fäll</w:t>
      </w:r>
      <w:r w:rsidR="0041793B">
        <w:t xml:space="preserve">en ist jedoch eine Teilnahme an der Veranstaltung </w:t>
      </w:r>
      <w:r w:rsidR="006E5C50">
        <w:t xml:space="preserve">nicht beziehungsweise </w:t>
      </w:r>
      <w:r w:rsidR="00684C6B">
        <w:t>nicht mehr möglich.</w:t>
      </w:r>
    </w:p>
    <w:p w14:paraId="06A63AAF" w14:textId="5389F765" w:rsidR="00E449BF" w:rsidRDefault="00E449BF" w:rsidP="00525CC7">
      <w:pPr>
        <w:pStyle w:val="berschrift3"/>
        <w:jc w:val="both"/>
      </w:pPr>
      <w:r>
        <w:t>Auskunftsrecht (Art. 15 DSGVO)</w:t>
      </w:r>
    </w:p>
    <w:p w14:paraId="6EE4BD99" w14:textId="03CD5DB7" w:rsidR="00E449BF" w:rsidRDefault="00236E36" w:rsidP="00525CC7">
      <w:pPr>
        <w:jc w:val="both"/>
      </w:pPr>
      <w:r>
        <w:t>Sie</w:t>
      </w:r>
      <w:r w:rsidR="00E449BF">
        <w:t xml:space="preserve"> haben das Recht</w:t>
      </w:r>
      <w:r>
        <w:t xml:space="preserve"> jederzeit Auskunft über die zu I</w:t>
      </w:r>
      <w:r w:rsidR="00E449BF">
        <w:t xml:space="preserve">hrer Person verarbeiteten Daten sowie die möglichen </w:t>
      </w:r>
      <w:proofErr w:type="spellStart"/>
      <w:proofErr w:type="gramStart"/>
      <w:r w:rsidR="00E449BF">
        <w:t>Empfänger</w:t>
      </w:r>
      <w:r>
        <w:t>:innen</w:t>
      </w:r>
      <w:proofErr w:type="spellEnd"/>
      <w:proofErr w:type="gramEnd"/>
      <w:r w:rsidR="00525CC7">
        <w:t xml:space="preserve"> dieser Daten </w:t>
      </w:r>
      <w:r>
        <w:t xml:space="preserve">zu </w:t>
      </w:r>
      <w:r w:rsidR="00525CC7">
        <w:t>verlangen. Ihnen steht eine Antwort innerhalb einer Frist von einem Monat nach Eingang des Auskunftsersuchens zu.</w:t>
      </w:r>
    </w:p>
    <w:p w14:paraId="0AD45022" w14:textId="7669F7DE" w:rsidR="00525CC7" w:rsidRDefault="00525CC7" w:rsidP="00525CC7">
      <w:pPr>
        <w:pStyle w:val="berschrift3"/>
        <w:jc w:val="both"/>
      </w:pPr>
      <w:r>
        <w:t>Recht auf Berichtigung, Löschung und Einschränkung (Art. 16-18 DSGVO)</w:t>
      </w:r>
    </w:p>
    <w:p w14:paraId="5A56EB9E" w14:textId="239AE316" w:rsidR="00525CC7" w:rsidRDefault="00D353CB" w:rsidP="00525CC7">
      <w:pPr>
        <w:jc w:val="both"/>
      </w:pPr>
      <w:r>
        <w:t>Sie</w:t>
      </w:r>
      <w:r w:rsidR="00525CC7">
        <w:t xml:space="preserve"> können jederzeit gegenüber der TU Dresden die Berichtigung oder Löschung</w:t>
      </w:r>
      <w:r>
        <w:t xml:space="preserve"> I</w:t>
      </w:r>
      <w:r w:rsidR="00525CC7">
        <w:t>hrer personenbezogenen Daten bzw. die Einschränk</w:t>
      </w:r>
      <w:r w:rsidR="007C0B15">
        <w:t>ung der Verarbeitung verlangen.</w:t>
      </w:r>
    </w:p>
    <w:p w14:paraId="1A235CE8" w14:textId="2E5595EB" w:rsidR="00525CC7" w:rsidRDefault="00D353CB" w:rsidP="00525CC7">
      <w:pPr>
        <w:pStyle w:val="berschrift3"/>
        <w:jc w:val="both"/>
      </w:pPr>
      <w:r>
        <w:lastRenderedPageBreak/>
        <w:t>Recht auf Datenübertragbarkeit</w:t>
      </w:r>
      <w:r w:rsidR="00525CC7">
        <w:t xml:space="preserve"> (Art. 20 DSGVO)</w:t>
      </w:r>
    </w:p>
    <w:p w14:paraId="5AE0DE8E" w14:textId="47B1A79C" w:rsidR="00525CC7" w:rsidRDefault="00D353CB" w:rsidP="00525CC7">
      <w:pPr>
        <w:jc w:val="both"/>
      </w:pPr>
      <w:r>
        <w:t>Sie</w:t>
      </w:r>
      <w:r w:rsidR="00525CC7">
        <w:t xml:space="preserve"> können verlangen, dass der</w:t>
      </w:r>
      <w:r>
        <w:t>/die Verantwortliche Ihnen Ihre personenbezogenen Daten in maschinenlesbarer</w:t>
      </w:r>
      <w:r w:rsidR="00606013">
        <w:t xml:space="preserve"> Form</w:t>
      </w:r>
      <w:r w:rsidR="00525CC7">
        <w:t xml:space="preserve"> </w:t>
      </w:r>
      <w:r>
        <w:t>übermittelt. Alternativ können S</w:t>
      </w:r>
      <w:r w:rsidR="00525CC7">
        <w:t>ie die direkte Über</w:t>
      </w:r>
      <w:r>
        <w:t>mittlung der von I</w:t>
      </w:r>
      <w:r w:rsidR="00525CC7">
        <w:t xml:space="preserve">hnen bereitgestellten personenbezogenen Daten an </w:t>
      </w:r>
      <w:proofErr w:type="spellStart"/>
      <w:proofErr w:type="gramStart"/>
      <w:r w:rsidR="00525CC7">
        <w:t>eine</w:t>
      </w:r>
      <w:r>
        <w:t>:</w:t>
      </w:r>
      <w:r w:rsidR="00525CC7">
        <w:t>n</w:t>
      </w:r>
      <w:proofErr w:type="spellEnd"/>
      <w:proofErr w:type="gramEnd"/>
      <w:r w:rsidR="00525CC7">
        <w:t xml:space="preserve"> </w:t>
      </w:r>
      <w:proofErr w:type="spellStart"/>
      <w:r w:rsidR="00525CC7">
        <w:t>andere</w:t>
      </w:r>
      <w:r>
        <w:t>:</w:t>
      </w:r>
      <w:r w:rsidR="00525CC7">
        <w:t>n</w:t>
      </w:r>
      <w:proofErr w:type="spellEnd"/>
      <w:r w:rsidR="00525CC7">
        <w:t xml:space="preserve"> </w:t>
      </w:r>
      <w:proofErr w:type="spellStart"/>
      <w:r w:rsidR="00525CC7">
        <w:t>Verantwortliche</w:t>
      </w:r>
      <w:r>
        <w:t>:</w:t>
      </w:r>
      <w:r w:rsidR="00525CC7">
        <w:t>n</w:t>
      </w:r>
      <w:proofErr w:type="spellEnd"/>
      <w:r w:rsidR="00525CC7">
        <w:t xml:space="preserve"> verlangen, soweit dies möglich ist.</w:t>
      </w:r>
    </w:p>
    <w:p w14:paraId="2D437112" w14:textId="59A6FAAC" w:rsidR="00525CC7" w:rsidRDefault="00525CC7" w:rsidP="00525CC7">
      <w:pPr>
        <w:pStyle w:val="berschrift3"/>
        <w:jc w:val="both"/>
      </w:pPr>
      <w:r>
        <w:t>Beschwerderecht (Art. 77 DSGVO)</w:t>
      </w:r>
    </w:p>
    <w:p w14:paraId="75EB7C5C" w14:textId="297C3900" w:rsidR="00525CC7" w:rsidRDefault="00D353CB" w:rsidP="00525CC7">
      <w:pPr>
        <w:jc w:val="both"/>
      </w:pPr>
      <w:r>
        <w:t>Sie</w:t>
      </w:r>
      <w:r w:rsidR="00525CC7">
        <w:t xml:space="preserve"> können sich jederzeit an den Datenschutzbeauftragten der TU Dresden sowie bei einer Beschwerde nach Art. 77 DSGVO an die zuständige Aufsichts</w:t>
      </w:r>
      <w:r w:rsidR="007C0B15">
        <w:t>behörde zum Datenschutz wenden.</w:t>
      </w:r>
    </w:p>
    <w:p w14:paraId="2EA6F3E3" w14:textId="0A7A27D1" w:rsidR="00525CC7" w:rsidRPr="00525CC7" w:rsidRDefault="00525CC7" w:rsidP="00525CC7">
      <w:pPr>
        <w:spacing w:after="0" w:afterAutospacing="0"/>
        <w:jc w:val="both"/>
        <w:rPr>
          <w:b/>
        </w:rPr>
      </w:pPr>
      <w:r w:rsidRPr="00525CC7">
        <w:rPr>
          <w:b/>
        </w:rPr>
        <w:t>Zuständige Aufsichtsbehörde:</w:t>
      </w:r>
    </w:p>
    <w:p w14:paraId="5F45E0EA" w14:textId="77777777" w:rsidR="001E6BB7" w:rsidRDefault="001E6BB7" w:rsidP="001E6BB7">
      <w:pPr>
        <w:spacing w:after="0" w:afterAutospacing="0"/>
        <w:jc w:val="both"/>
      </w:pPr>
      <w:r>
        <w:t>Sächsische Datenschutz- und Transparenzbeauftragte</w:t>
      </w:r>
    </w:p>
    <w:p w14:paraId="16D24EE5" w14:textId="77777777" w:rsidR="001E6BB7" w:rsidRDefault="001E6BB7" w:rsidP="001E6BB7">
      <w:pPr>
        <w:spacing w:after="0" w:afterAutospacing="0"/>
        <w:jc w:val="both"/>
      </w:pPr>
      <w:r>
        <w:t>Frau Dr. Juliane Hundert</w:t>
      </w:r>
    </w:p>
    <w:p w14:paraId="1D297186" w14:textId="77777777" w:rsidR="001E6BB7" w:rsidRDefault="001E6BB7" w:rsidP="001E6BB7">
      <w:pPr>
        <w:spacing w:after="0" w:afterAutospacing="0"/>
        <w:jc w:val="both"/>
      </w:pPr>
      <w:proofErr w:type="spellStart"/>
      <w:r>
        <w:t>Devrientstraße</w:t>
      </w:r>
      <w:proofErr w:type="spellEnd"/>
      <w:r>
        <w:t xml:space="preserve"> 5</w:t>
      </w:r>
    </w:p>
    <w:p w14:paraId="59F4DC59" w14:textId="77777777" w:rsidR="001E6BB7" w:rsidRDefault="001E6BB7" w:rsidP="001E6BB7">
      <w:pPr>
        <w:spacing w:after="0" w:afterAutospacing="0"/>
        <w:jc w:val="both"/>
      </w:pPr>
      <w:r>
        <w:t>01067 Dresden</w:t>
      </w:r>
      <w:r>
        <w:tab/>
      </w:r>
      <w:r>
        <w:br/>
        <w:t>E-Mail: post@sdtb.sachsen.de</w:t>
      </w:r>
    </w:p>
    <w:p w14:paraId="21B624CA" w14:textId="77777777" w:rsidR="001E6BB7" w:rsidRDefault="001E6BB7" w:rsidP="001E6BB7">
      <w:pPr>
        <w:spacing w:after="0" w:afterAutospacing="0"/>
        <w:jc w:val="both"/>
      </w:pPr>
      <w:r>
        <w:t>Tel.: +49 (0) 351 85471 101</w:t>
      </w:r>
      <w:r>
        <w:tab/>
      </w:r>
      <w:r>
        <w:br/>
        <w:t>www.datenschutz.sachsen.de</w:t>
      </w:r>
    </w:p>
    <w:p w14:paraId="0AF17A34" w14:textId="77777777" w:rsidR="00CB2580" w:rsidRDefault="00CB2580" w:rsidP="00525CC7">
      <w:pPr>
        <w:spacing w:after="0" w:afterAutospacing="0"/>
        <w:jc w:val="both"/>
      </w:pPr>
    </w:p>
    <w:p w14:paraId="24890C65" w14:textId="3A4AA6A0" w:rsidR="00525CC7" w:rsidRPr="00EF0B60" w:rsidRDefault="00525CC7" w:rsidP="00D353CB">
      <w:pPr>
        <w:jc w:val="both"/>
      </w:pPr>
      <w:r>
        <w:t>Zur Inanspruchnahme Ihrer Rechte genügt eine Mitteilung in Tex</w:t>
      </w:r>
      <w:r w:rsidR="00D353CB">
        <w:t>tfor</w:t>
      </w:r>
      <w:r w:rsidR="007C0B15">
        <w:t xml:space="preserve">m an den/die </w:t>
      </w:r>
      <w:proofErr w:type="spellStart"/>
      <w:proofErr w:type="gramStart"/>
      <w:r w:rsidR="007C0B15">
        <w:t>Verantwortliche:n</w:t>
      </w:r>
      <w:proofErr w:type="spellEnd"/>
      <w:r w:rsidR="007C0B15">
        <w:t>.</w:t>
      </w:r>
      <w:bookmarkStart w:id="0" w:name="_GoBack"/>
      <w:bookmarkEnd w:id="0"/>
      <w:proofErr w:type="gramEnd"/>
    </w:p>
    <w:sectPr w:rsidR="00525CC7" w:rsidRPr="00EF0B60" w:rsidSect="00951E40">
      <w:endnotePr>
        <w:numFmt w:val="decimal"/>
      </w:endnotePr>
      <w:type w:val="continuous"/>
      <w:pgSz w:w="11906" w:h="16838"/>
      <w:pgMar w:top="1417" w:right="1417" w:bottom="1134" w:left="1417" w:header="708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DA739" w14:textId="77777777" w:rsidR="003C6319" w:rsidRDefault="0082440B">
      <w:pPr>
        <w:spacing w:after="0"/>
      </w:pPr>
      <w:r>
        <w:separator/>
      </w:r>
    </w:p>
  </w:endnote>
  <w:endnote w:type="continuationSeparator" w:id="0">
    <w:p w14:paraId="7E2E4BF1" w14:textId="77777777" w:rsidR="003C6319" w:rsidRDefault="008244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Basic 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B6B43" w14:textId="77777777" w:rsidR="003C6319" w:rsidRDefault="0082440B">
      <w:pPr>
        <w:spacing w:after="0"/>
      </w:pPr>
      <w:r>
        <w:separator/>
      </w:r>
    </w:p>
  </w:footnote>
  <w:footnote w:type="continuationSeparator" w:id="0">
    <w:p w14:paraId="54C31A50" w14:textId="77777777" w:rsidR="003C6319" w:rsidRDefault="008244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C0976" w14:textId="3A1DC3AA" w:rsidR="0074261F" w:rsidRDefault="0082440B">
    <w:pPr>
      <w:pStyle w:val="Kopfzeile"/>
      <w:tabs>
        <w:tab w:val="clear" w:pos="4536"/>
        <w:tab w:val="clear" w:pos="9072"/>
        <w:tab w:val="left" w:pos="3828"/>
      </w:tabs>
    </w:pPr>
    <w:r>
      <w:rPr>
        <w:noProof/>
        <w:lang w:eastAsia="de-DE"/>
      </w:rPr>
      <w:drawing>
        <wp:anchor distT="0" distB="0" distL="114300" distR="114300" simplePos="0" relativeHeight="251659265" behindDoc="0" locked="0" layoutInCell="0" hidden="0" allowOverlap="1" wp14:anchorId="59364A4F" wp14:editId="601FFB96">
          <wp:simplePos x="0" y="0"/>
          <wp:positionH relativeFrom="column">
            <wp:posOffset>-84455</wp:posOffset>
          </wp:positionH>
          <wp:positionV relativeFrom="page">
            <wp:posOffset>259080</wp:posOffset>
          </wp:positionV>
          <wp:extent cx="1791335" cy="525780"/>
          <wp:effectExtent l="0" t="0" r="0" b="7620"/>
          <wp:wrapNone/>
          <wp:docPr id="1025" name="Bild 4" descr="Logo. Schriftzug &quot;Technische Universität Dresden&quot;. Links davon befindet sich ein Achteck, das in zwei Bereiche aufgeteilt ist, die zusammen die Buchstaben &quot;T&quot; und &quot;U&quot; ergeben." title="Logo der Technischen Universität Dres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Bild 4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8_1Q9OX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KAAACAAAAAAAAAAAAAAAAIAAAB7////AAAAAAAAAACYAQAABQsAADwDAAACAAAABAUAAJgB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1335" cy="52578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05EB4"/>
    <w:multiLevelType w:val="hybridMultilevel"/>
    <w:tmpl w:val="F33A98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26912"/>
    <w:multiLevelType w:val="hybridMultilevel"/>
    <w:tmpl w:val="287C9D4A"/>
    <w:lvl w:ilvl="0" w:tplc="8592BC4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708D84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456201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5EA2B4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30628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B0C3DE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B82A04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624AE7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E34A44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3D"/>
    <w:rsid w:val="000D373D"/>
    <w:rsid w:val="0018431A"/>
    <w:rsid w:val="001B5756"/>
    <w:rsid w:val="001E6BB7"/>
    <w:rsid w:val="00236E36"/>
    <w:rsid w:val="003576A8"/>
    <w:rsid w:val="003942D0"/>
    <w:rsid w:val="003B7B5C"/>
    <w:rsid w:val="003C6319"/>
    <w:rsid w:val="0041793B"/>
    <w:rsid w:val="00441AA4"/>
    <w:rsid w:val="00525CC7"/>
    <w:rsid w:val="00606013"/>
    <w:rsid w:val="006107FA"/>
    <w:rsid w:val="00661EA0"/>
    <w:rsid w:val="00684C6B"/>
    <w:rsid w:val="006E5C50"/>
    <w:rsid w:val="0074261F"/>
    <w:rsid w:val="00751BB2"/>
    <w:rsid w:val="007C0B15"/>
    <w:rsid w:val="007C0C77"/>
    <w:rsid w:val="0082440B"/>
    <w:rsid w:val="00951E40"/>
    <w:rsid w:val="00980C7C"/>
    <w:rsid w:val="009B68D6"/>
    <w:rsid w:val="00A822C7"/>
    <w:rsid w:val="00AD7463"/>
    <w:rsid w:val="00B203D5"/>
    <w:rsid w:val="00B31DD2"/>
    <w:rsid w:val="00B9260E"/>
    <w:rsid w:val="00C102F6"/>
    <w:rsid w:val="00CA3B20"/>
    <w:rsid w:val="00CB2580"/>
    <w:rsid w:val="00CB6625"/>
    <w:rsid w:val="00CF0A8B"/>
    <w:rsid w:val="00D353CB"/>
    <w:rsid w:val="00D42054"/>
    <w:rsid w:val="00D71B4C"/>
    <w:rsid w:val="00E449BF"/>
    <w:rsid w:val="00E61B05"/>
    <w:rsid w:val="00E63823"/>
    <w:rsid w:val="00EF0B60"/>
    <w:rsid w:val="00FC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A831A2"/>
  <w15:docId w15:val="{A188E9F3-C468-4353-830C-4B06A3CE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Calibri" w:hAnsi="Open Sans" w:cs="Open Sans"/>
        <w:lang w:val="de-DE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25CC7"/>
    <w:pPr>
      <w:spacing w:before="0" w:beforeAutospacing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61B05"/>
    <w:pPr>
      <w:keepNext/>
      <w:keepLines/>
      <w:pBdr>
        <w:top w:val="single" w:sz="4" w:space="1" w:color="002060"/>
        <w:left w:val="single" w:sz="4" w:space="4" w:color="002060"/>
        <w:bottom w:val="single" w:sz="4" w:space="1" w:color="002060"/>
        <w:right w:val="single" w:sz="4" w:space="4" w:color="002060"/>
      </w:pBdr>
      <w:shd w:val="clear" w:color="auto" w:fill="00305E"/>
      <w:spacing w:before="240" w:after="0"/>
      <w:outlineLvl w:val="0"/>
    </w:pPr>
    <w:rPr>
      <w:rFonts w:asciiTheme="minorHAnsi" w:eastAsiaTheme="majorEastAsia" w:hAnsiTheme="minorHAnsi" w:cstheme="majorBidi"/>
      <w:color w:val="FFFFFF" w:themeColor="background1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1B4C"/>
    <w:pPr>
      <w:keepNext/>
      <w:keepLines/>
      <w:shd w:val="clear" w:color="auto" w:fill="00305E"/>
      <w:spacing w:after="0" w:afterAutospacing="0"/>
      <w:contextualSpacing/>
      <w:outlineLvl w:val="1"/>
    </w:pPr>
    <w:rPr>
      <w:rFonts w:asciiTheme="minorHAnsi" w:eastAsiaTheme="majorEastAsia" w:hAnsiTheme="minorHAnsi" w:cstheme="majorBidi"/>
      <w:color w:val="FFFFFF" w:themeColor="background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25CC7"/>
    <w:pPr>
      <w:keepNext/>
      <w:keepLines/>
      <w:spacing w:before="120" w:after="0" w:afterAutospacing="0"/>
      <w:outlineLvl w:val="2"/>
    </w:pPr>
    <w:rPr>
      <w:rFonts w:asciiTheme="minorHAnsi" w:eastAsiaTheme="majorEastAsia" w:hAnsiTheme="minorHAnsi" w:cstheme="majorBidi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pPr>
      <w:ind w:left="720"/>
      <w:contextualSpacing/>
    </w:pPr>
    <w:rPr>
      <w:rFonts w:ascii="Univers 45 Light" w:hAnsi="Univers 45 Light" w:cs="Basic Roman"/>
      <w:sz w:val="22"/>
      <w:szCs w:val="22"/>
    </w:rPr>
  </w:style>
  <w:style w:type="paragraph" w:styleId="Kopfzeile">
    <w:name w:val="header"/>
    <w:basedOn w:val="Standard"/>
    <w:qFormat/>
    <w:pPr>
      <w:tabs>
        <w:tab w:val="center" w:pos="4536"/>
        <w:tab w:val="right" w:pos="9072"/>
      </w:tabs>
      <w:spacing w:after="0"/>
    </w:pPr>
  </w:style>
  <w:style w:type="paragraph" w:styleId="Fuzeile">
    <w:name w:val="footer"/>
    <w:basedOn w:val="Standard"/>
    <w:qFormat/>
    <w:pPr>
      <w:tabs>
        <w:tab w:val="center" w:pos="4536"/>
        <w:tab w:val="right" w:pos="9072"/>
      </w:tabs>
      <w:spacing w:after="0"/>
    </w:pPr>
  </w:style>
  <w:style w:type="paragraph" w:styleId="Sprechblasentext">
    <w:name w:val="Balloon Text"/>
    <w:basedOn w:val="Standard"/>
    <w:qFormat/>
    <w:pPr>
      <w:spacing w:after="0"/>
    </w:pPr>
    <w:rPr>
      <w:rFonts w:ascii="Tahoma" w:hAnsi="Tahoma" w:cs="Tahoma"/>
      <w:sz w:val="16"/>
      <w:szCs w:val="16"/>
    </w:rPr>
  </w:style>
  <w:style w:type="paragraph" w:customStyle="1" w:styleId="Kommentartext1">
    <w:name w:val="Kommentartext1"/>
    <w:basedOn w:val="Standard"/>
    <w:qFormat/>
    <w:rPr>
      <w:rFonts w:ascii="Univers 45 Light" w:hAnsi="Univers 45 Light" w:cs="Basic Roman"/>
    </w:rPr>
  </w:style>
  <w:style w:type="paragraph" w:customStyle="1" w:styleId="Default">
    <w:name w:val="Default"/>
    <w:qFormat/>
    <w:pPr>
      <w:spacing w:before="0" w:beforeAutospacing="0" w:after="0" w:afterAutospacing="0"/>
    </w:pPr>
    <w:rPr>
      <w:rFonts w:ascii="Arial" w:hAnsi="Arial" w:cs="Arial"/>
      <w:color w:val="000000"/>
      <w:sz w:val="24"/>
      <w:szCs w:val="24"/>
    </w:rPr>
  </w:style>
  <w:style w:type="paragraph" w:customStyle="1" w:styleId="Kommentarthema1">
    <w:name w:val="Kommentarthema1"/>
    <w:basedOn w:val="Kommentartext1"/>
    <w:next w:val="Kommentartext1"/>
    <w:qFormat/>
    <w:rPr>
      <w:rFonts w:ascii="Open Sans" w:hAnsi="Open Sans" w:cs="Open Sans"/>
      <w:b/>
      <w:bCs/>
    </w:rPr>
  </w:style>
  <w:style w:type="paragraph" w:customStyle="1" w:styleId="CommentText">
    <w:name w:val="Comment Text"/>
    <w:basedOn w:val="Standard"/>
    <w:qFormat/>
    <w:pPr>
      <w:spacing w:after="0"/>
    </w:p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extZchn1">
    <w:name w:val="Kommentartext Zchn1"/>
    <w:basedOn w:val="Absatz-Standardschriftart"/>
    <w:rPr>
      <w:rFonts w:ascii="Univers 45 Light" w:eastAsia="Calibri" w:hAnsi="Univers 45 Light" w:cs="Basic Roman"/>
      <w:lang w:eastAsia="zh-CN"/>
    </w:rPr>
  </w:style>
  <w:style w:type="character" w:customStyle="1" w:styleId="Kommentarzeichen1">
    <w:name w:val="Kommentarzeichen1"/>
    <w:basedOn w:val="Absatz-Standardschriftart"/>
    <w:rPr>
      <w:sz w:val="16"/>
      <w:szCs w:val="16"/>
    </w:rPr>
  </w:style>
  <w:style w:type="character" w:customStyle="1" w:styleId="KommentarthemaZchn">
    <w:name w:val="Kommentarthema Zchn"/>
    <w:basedOn w:val="KommentartextZchn1"/>
    <w:rPr>
      <w:rFonts w:ascii="Univers 45 Light" w:eastAsia="Calibri" w:hAnsi="Univers 45 Light" w:cs="Basic Roman"/>
      <w:b/>
      <w:bCs/>
      <w:lang w:eastAsia="zh-CN"/>
    </w:rPr>
  </w:style>
  <w:style w:type="table" w:customStyle="1" w:styleId="TabellemitGitter">
    <w:name w:val="Tabelle mit Gitter"/>
    <w:pPr>
      <w:spacing w:before="0" w:beforeAutospacing="0" w:after="0" w:afterAutospacing="0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mmentartext">
    <w:name w:val="annotation text"/>
    <w:basedOn w:val="Standard"/>
    <w:link w:val="KommentartextZchn2"/>
    <w:uiPriority w:val="99"/>
  </w:style>
  <w:style w:type="character" w:customStyle="1" w:styleId="KommentartextZchn2">
    <w:name w:val="Kommentartext Zchn2"/>
    <w:basedOn w:val="Absatz-Standardschriftart"/>
    <w:link w:val="Kommentartext"/>
    <w:uiPriority w:val="99"/>
  </w:style>
  <w:style w:type="character" w:styleId="Kommentarzeichen">
    <w:name w:val="annotation reference"/>
    <w:basedOn w:val="Absatz-Standardschriftart"/>
    <w:uiPriority w:val="9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1"/>
    <w:uiPriority w:val="99"/>
    <w:rsid w:val="00B9260E"/>
    <w:rPr>
      <w:b/>
      <w:bCs/>
    </w:rPr>
  </w:style>
  <w:style w:type="character" w:customStyle="1" w:styleId="KommentarthemaZchn1">
    <w:name w:val="Kommentarthema Zchn1"/>
    <w:basedOn w:val="KommentartextZchn2"/>
    <w:link w:val="Kommentarthema"/>
    <w:uiPriority w:val="99"/>
    <w:rsid w:val="00B9260E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61B05"/>
    <w:rPr>
      <w:rFonts w:asciiTheme="minorHAnsi" w:eastAsiaTheme="majorEastAsia" w:hAnsiTheme="minorHAnsi" w:cstheme="majorBidi"/>
      <w:color w:val="FFFFFF" w:themeColor="background1"/>
      <w:szCs w:val="32"/>
      <w:shd w:val="clear" w:color="auto" w:fill="00305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1B4C"/>
    <w:rPr>
      <w:rFonts w:asciiTheme="minorHAnsi" w:eastAsiaTheme="majorEastAsia" w:hAnsiTheme="minorHAnsi" w:cstheme="majorBidi"/>
      <w:color w:val="FFFFFF" w:themeColor="background1"/>
      <w:szCs w:val="26"/>
      <w:shd w:val="clear" w:color="auto" w:fill="00305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25CC7"/>
    <w:rPr>
      <w:rFonts w:asciiTheme="minorHAnsi" w:eastAsiaTheme="majorEastAsia" w:hAnsiTheme="minorHAnsi" w:cstheme="majorBidi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f@mailbox.tu-dresden.d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rmationssicherheit@tu-dresd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Open Sans"/>
        <a:ea typeface="Calibri"/>
        <a:cs typeface="Open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DSB</dc:creator>
  <cp:keywords/>
  <dc:description/>
  <cp:lastModifiedBy>Bruder,Anne</cp:lastModifiedBy>
  <cp:revision>3</cp:revision>
  <dcterms:created xsi:type="dcterms:W3CDTF">2021-11-01T16:17:00Z</dcterms:created>
  <dcterms:modified xsi:type="dcterms:W3CDTF">2023-07-26T10:07:00Z</dcterms:modified>
</cp:coreProperties>
</file>