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D6" w:rsidRDefault="005F717C" w:rsidP="005F717C">
      <w:pPr>
        <w:tabs>
          <w:tab w:val="left" w:pos="7264"/>
        </w:tabs>
        <w:spacing w:line="417" w:lineRule="exact"/>
        <w:ind w:left="100"/>
        <w:jc w:val="both"/>
        <w:rPr>
          <w:rFonts w:ascii="Open Sans" w:eastAsia="Open Sans" w:hAnsi="Open Sans" w:cs="Open Sans"/>
        </w:rPr>
      </w:pPr>
      <w:r w:rsidRPr="008815E4">
        <w:rPr>
          <w:rFonts w:ascii="Open Sans" w:hAnsi="Open Sans"/>
          <w:spacing w:val="-1"/>
          <w:sz w:val="32"/>
          <w:szCs w:val="32"/>
        </w:rPr>
        <w:t>Vertrauenspersonen</w:t>
      </w:r>
      <w:r w:rsidRPr="008815E4">
        <w:rPr>
          <w:rFonts w:ascii="Open Sans" w:hAnsi="Open Sans"/>
          <w:spacing w:val="-26"/>
          <w:sz w:val="32"/>
          <w:szCs w:val="32"/>
        </w:rPr>
        <w:t xml:space="preserve"> </w:t>
      </w:r>
      <w:r w:rsidRPr="008815E4">
        <w:rPr>
          <w:rFonts w:ascii="Open Sans" w:hAnsi="Open Sans"/>
          <w:sz w:val="32"/>
          <w:szCs w:val="32"/>
        </w:rPr>
        <w:t>der</w:t>
      </w:r>
      <w:r w:rsidRPr="008815E4">
        <w:rPr>
          <w:rFonts w:ascii="Open Sans" w:hAnsi="Open Sans"/>
          <w:spacing w:val="-26"/>
          <w:sz w:val="32"/>
          <w:szCs w:val="32"/>
        </w:rPr>
        <w:t xml:space="preserve"> </w:t>
      </w:r>
      <w:r w:rsidRPr="008815E4">
        <w:rPr>
          <w:rFonts w:ascii="Open Sans" w:hAnsi="Open Sans"/>
          <w:spacing w:val="-1"/>
          <w:sz w:val="32"/>
          <w:szCs w:val="32"/>
        </w:rPr>
        <w:t>Fakultäten</w:t>
      </w:r>
      <w:r w:rsidR="008815E4" w:rsidRPr="008815E4">
        <w:rPr>
          <w:rFonts w:ascii="Open Sans" w:hAnsi="Open Sans"/>
          <w:spacing w:val="-26"/>
          <w:sz w:val="32"/>
          <w:szCs w:val="32"/>
        </w:rPr>
        <w:t xml:space="preserve"> für Angeleg</w:t>
      </w:r>
      <w:r w:rsidRPr="008815E4">
        <w:rPr>
          <w:rFonts w:ascii="Open Sans" w:hAnsi="Open Sans"/>
          <w:spacing w:val="-26"/>
          <w:sz w:val="32"/>
          <w:szCs w:val="32"/>
        </w:rPr>
        <w:t>e</w:t>
      </w:r>
      <w:r w:rsidR="008815E4" w:rsidRPr="008815E4">
        <w:rPr>
          <w:rFonts w:ascii="Open Sans" w:hAnsi="Open Sans"/>
          <w:spacing w:val="-26"/>
          <w:sz w:val="32"/>
          <w:szCs w:val="32"/>
        </w:rPr>
        <w:t>n</w:t>
      </w:r>
      <w:r w:rsidRPr="008815E4">
        <w:rPr>
          <w:rFonts w:ascii="Open Sans" w:hAnsi="Open Sans"/>
          <w:spacing w:val="-26"/>
          <w:sz w:val="32"/>
          <w:szCs w:val="32"/>
        </w:rPr>
        <w:t>heiten des Wissenschaftlichen Nachwuchses</w:t>
      </w:r>
      <w:r>
        <w:rPr>
          <w:rFonts w:ascii="Open Sans" w:hAnsi="Open Sans"/>
          <w:spacing w:val="-1"/>
          <w:sz w:val="32"/>
        </w:rPr>
        <w:t xml:space="preserve">                                  </w:t>
      </w:r>
      <w:r>
        <w:rPr>
          <w:rFonts w:ascii="Open Sans" w:hAnsi="Open Sans"/>
          <w:spacing w:val="-2"/>
        </w:rPr>
        <w:t>(Stand:</w:t>
      </w:r>
      <w:r>
        <w:rPr>
          <w:rFonts w:ascii="Open Sans" w:hAnsi="Open Sans"/>
          <w:spacing w:val="-1"/>
        </w:rPr>
        <w:t xml:space="preserve"> November</w:t>
      </w:r>
      <w:r w:rsidR="003F78D3">
        <w:rPr>
          <w:rFonts w:ascii="Open Sans" w:hAnsi="Open Sans"/>
          <w:spacing w:val="-1"/>
        </w:rPr>
        <w:t xml:space="preserve"> </w:t>
      </w:r>
      <w:r>
        <w:rPr>
          <w:rFonts w:ascii="Open Sans" w:hAnsi="Open Sans"/>
        </w:rPr>
        <w:t>20</w:t>
      </w:r>
      <w:r w:rsidR="00FE5D2C">
        <w:rPr>
          <w:rFonts w:ascii="Open Sans" w:hAnsi="Open Sans"/>
        </w:rPr>
        <w:t>20</w:t>
      </w:r>
      <w:r>
        <w:rPr>
          <w:rFonts w:ascii="Open Sans" w:hAnsi="Open Sans"/>
        </w:rPr>
        <w:t>)</w:t>
      </w:r>
    </w:p>
    <w:p w:rsidR="006D18D6" w:rsidRDefault="006D18D6">
      <w:pPr>
        <w:spacing w:before="7"/>
        <w:rPr>
          <w:rFonts w:ascii="Open Sans" w:eastAsia="Open Sans" w:hAnsi="Open Sans" w:cs="Open Sans"/>
          <w:sz w:val="28"/>
          <w:szCs w:val="28"/>
        </w:rPr>
      </w:pPr>
    </w:p>
    <w:tbl>
      <w:tblPr>
        <w:tblStyle w:val="TableNormal"/>
        <w:tblW w:w="9546" w:type="dxa"/>
        <w:tblInd w:w="99" w:type="dxa"/>
        <w:tblLayout w:type="fixed"/>
        <w:tblLook w:val="01E0" w:firstRow="1" w:lastRow="1" w:firstColumn="1" w:lastColumn="1" w:noHBand="0" w:noVBand="0"/>
      </w:tblPr>
      <w:tblGrid>
        <w:gridCol w:w="3086"/>
        <w:gridCol w:w="6460"/>
      </w:tblGrid>
      <w:tr w:rsidR="006D18D6" w:rsidTr="005F717C">
        <w:trPr>
          <w:trHeight w:hRule="exact" w:val="550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  <w:b/>
                <w:spacing w:val="-1"/>
              </w:rPr>
              <w:t>Bereich/Fakultät</w:t>
            </w:r>
          </w:p>
        </w:tc>
        <w:tc>
          <w:tcPr>
            <w:tcW w:w="6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b/>
                <w:spacing w:val="-1"/>
              </w:rPr>
              <w:t>Vertrauenspersonen</w:t>
            </w:r>
          </w:p>
        </w:tc>
      </w:tr>
      <w:tr w:rsidR="006D18D6" w:rsidTr="005F717C">
        <w:trPr>
          <w:trHeight w:hRule="exact" w:val="550"/>
        </w:trPr>
        <w:tc>
          <w:tcPr>
            <w:tcW w:w="9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b/>
              </w:rPr>
              <w:t>Bau</w:t>
            </w:r>
            <w:r>
              <w:rPr>
                <w:rFonts w:ascii="Open Sans"/>
                <w:b/>
                <w:spacing w:val="-1"/>
              </w:rPr>
              <w:t xml:space="preserve"> </w:t>
            </w:r>
            <w:r>
              <w:rPr>
                <w:rFonts w:ascii="Open Sans"/>
                <w:b/>
                <w:spacing w:val="-2"/>
              </w:rPr>
              <w:t>und</w:t>
            </w:r>
            <w:r>
              <w:rPr>
                <w:rFonts w:ascii="Open Sans"/>
                <w:b/>
                <w:spacing w:val="-1"/>
              </w:rPr>
              <w:t xml:space="preserve"> Umwelt</w:t>
            </w:r>
          </w:p>
        </w:tc>
      </w:tr>
      <w:tr w:rsidR="006D18D6" w:rsidTr="005F717C">
        <w:trPr>
          <w:trHeight w:hRule="exact" w:val="2167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spacing w:val="-2"/>
              </w:rPr>
              <w:t>Architektur</w:t>
            </w:r>
          </w:p>
        </w:tc>
        <w:tc>
          <w:tcPr>
            <w:tcW w:w="6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</w:rPr>
              <w:t>Prof.</w:t>
            </w:r>
            <w:r>
              <w:rPr>
                <w:rFonts w:ascii="Open Sans"/>
                <w:spacing w:val="-1"/>
              </w:rPr>
              <w:t xml:space="preserve"> </w:t>
            </w:r>
            <w:r>
              <w:rPr>
                <w:rFonts w:ascii="Open Sans"/>
              </w:rPr>
              <w:t>Dr.</w:t>
            </w:r>
            <w:r>
              <w:rPr>
                <w:rFonts w:ascii="Open Sans"/>
                <w:spacing w:val="-4"/>
              </w:rPr>
              <w:t xml:space="preserve"> </w:t>
            </w:r>
            <w:r>
              <w:rPr>
                <w:rFonts w:ascii="Open Sans"/>
                <w:spacing w:val="-1"/>
              </w:rPr>
              <w:t>Gesine</w:t>
            </w:r>
            <w:r>
              <w:rPr>
                <w:rFonts w:ascii="Open Sans"/>
                <w:spacing w:val="-2"/>
              </w:rPr>
              <w:t xml:space="preserve"> </w:t>
            </w:r>
            <w:r>
              <w:rPr>
                <w:rFonts w:ascii="Open Sans"/>
                <w:spacing w:val="-1"/>
              </w:rPr>
              <w:t>Marquart</w:t>
            </w:r>
          </w:p>
          <w:p w:rsidR="006D18D6" w:rsidRDefault="005F717C">
            <w:pPr>
              <w:pStyle w:val="TableParagraph"/>
              <w:ind w:left="102" w:right="1841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spacing w:val="-1"/>
              </w:rPr>
              <w:t>Professur Sozial-</w:t>
            </w:r>
            <w:r>
              <w:rPr>
                <w:rFonts w:ascii="Open Sans"/>
                <w:spacing w:val="1"/>
              </w:rPr>
              <w:t xml:space="preserve"> </w:t>
            </w:r>
            <w:r>
              <w:rPr>
                <w:rFonts w:ascii="Open Sans"/>
                <w:spacing w:val="-2"/>
              </w:rPr>
              <w:t>und</w:t>
            </w:r>
            <w:r>
              <w:rPr>
                <w:rFonts w:ascii="Open Sans"/>
                <w:spacing w:val="-1"/>
              </w:rPr>
              <w:t xml:space="preserve"> </w:t>
            </w:r>
            <w:r>
              <w:rPr>
                <w:rFonts w:ascii="Open Sans"/>
                <w:spacing w:val="-2"/>
              </w:rPr>
              <w:t>Gesundheitsbauten</w:t>
            </w:r>
            <w:r>
              <w:rPr>
                <w:rFonts w:ascii="Open Sans"/>
              </w:rPr>
              <w:t xml:space="preserve"> </w:t>
            </w:r>
            <w:r>
              <w:rPr>
                <w:rFonts w:ascii="Open Sans"/>
                <w:color w:val="0563C1"/>
              </w:rPr>
              <w:t xml:space="preserve"> </w:t>
            </w:r>
            <w:hyperlink r:id="rId6">
              <w:r>
                <w:rPr>
                  <w:rFonts w:ascii="Open Sans"/>
                  <w:color w:val="0563C1"/>
                  <w:spacing w:val="-1"/>
                  <w:u w:val="single" w:color="0563C1"/>
                </w:rPr>
                <w:t>gesine.marquardt@tu-dresden.de</w:t>
              </w:r>
            </w:hyperlink>
          </w:p>
          <w:p w:rsidR="006D18D6" w:rsidRDefault="005F717C">
            <w:pPr>
              <w:pStyle w:val="TableParagraph"/>
              <w:spacing w:before="120"/>
              <w:ind w:left="102" w:right="3371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</w:rPr>
              <w:t>Prof.</w:t>
            </w:r>
            <w:r>
              <w:rPr>
                <w:rFonts w:ascii="Open Sans"/>
                <w:spacing w:val="-1"/>
              </w:rPr>
              <w:t xml:space="preserve"> </w:t>
            </w:r>
            <w:r>
              <w:rPr>
                <w:rFonts w:ascii="Open Sans"/>
              </w:rPr>
              <w:t>Dr.</w:t>
            </w:r>
            <w:r>
              <w:rPr>
                <w:rFonts w:ascii="Open Sans"/>
                <w:spacing w:val="-4"/>
              </w:rPr>
              <w:t xml:space="preserve"> </w:t>
            </w:r>
            <w:r>
              <w:rPr>
                <w:rFonts w:ascii="Open Sans"/>
                <w:spacing w:val="-1"/>
              </w:rPr>
              <w:t>Ralf</w:t>
            </w:r>
            <w:r>
              <w:rPr>
                <w:rFonts w:ascii="Open Sans"/>
              </w:rPr>
              <w:t xml:space="preserve"> </w:t>
            </w:r>
            <w:r>
              <w:rPr>
                <w:rFonts w:ascii="Open Sans"/>
                <w:spacing w:val="-1"/>
              </w:rPr>
              <w:t>Weber</w:t>
            </w:r>
            <w:r>
              <w:rPr>
                <w:rFonts w:ascii="Open Sans"/>
                <w:spacing w:val="23"/>
              </w:rPr>
              <w:t xml:space="preserve"> </w:t>
            </w:r>
            <w:r>
              <w:rPr>
                <w:rFonts w:ascii="Open Sans"/>
                <w:spacing w:val="-1"/>
              </w:rPr>
              <w:t xml:space="preserve">Professur </w:t>
            </w:r>
            <w:r>
              <w:rPr>
                <w:rFonts w:ascii="Open Sans"/>
                <w:spacing w:val="-2"/>
              </w:rPr>
              <w:t xml:space="preserve">Raumgestaltung </w:t>
            </w:r>
            <w:r>
              <w:rPr>
                <w:rFonts w:ascii="Open Sans"/>
                <w:color w:val="0563C1"/>
                <w:spacing w:val="-2"/>
              </w:rPr>
              <w:t xml:space="preserve"> </w:t>
            </w:r>
            <w:hyperlink r:id="rId7">
              <w:r>
                <w:rPr>
                  <w:rFonts w:ascii="Open Sans"/>
                  <w:color w:val="0563C1"/>
                  <w:spacing w:val="-2"/>
                  <w:u w:val="single" w:color="0563C1"/>
                </w:rPr>
                <w:t>ralf.weber@tu-dresden.de</w:t>
              </w:r>
            </w:hyperlink>
          </w:p>
        </w:tc>
      </w:tr>
      <w:tr w:rsidR="006D18D6" w:rsidTr="005F717C">
        <w:trPr>
          <w:trHeight w:hRule="exact" w:val="2047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spacing w:val="-1"/>
              </w:rPr>
              <w:t>Bauingenieurwesen</w:t>
            </w:r>
          </w:p>
        </w:tc>
        <w:tc>
          <w:tcPr>
            <w:tcW w:w="6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line="299" w:lineRule="exact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</w:rPr>
              <w:t>Prof.</w:t>
            </w:r>
            <w:r>
              <w:rPr>
                <w:rFonts w:ascii="Open Sans"/>
                <w:spacing w:val="-1"/>
              </w:rPr>
              <w:t xml:space="preserve"> </w:t>
            </w:r>
            <w:r>
              <w:rPr>
                <w:rFonts w:ascii="Open Sans"/>
              </w:rPr>
              <w:t>Dr.</w:t>
            </w:r>
            <w:r>
              <w:rPr>
                <w:rFonts w:ascii="Open Sans"/>
                <w:spacing w:val="-4"/>
              </w:rPr>
              <w:t xml:space="preserve"> </w:t>
            </w:r>
            <w:r>
              <w:rPr>
                <w:rFonts w:ascii="Open Sans"/>
                <w:spacing w:val="-1"/>
              </w:rPr>
              <w:t>Ivo Herle</w:t>
            </w:r>
          </w:p>
          <w:p w:rsidR="006D18D6" w:rsidRDefault="005F717C">
            <w:pPr>
              <w:pStyle w:val="TableParagraph"/>
              <w:ind w:left="102" w:right="1454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  <w:spacing w:val="-1"/>
              </w:rPr>
              <w:t xml:space="preserve">Professur für </w:t>
            </w:r>
            <w:r>
              <w:rPr>
                <w:rFonts w:ascii="Open Sans" w:hAnsi="Open Sans"/>
                <w:spacing w:val="-2"/>
              </w:rPr>
              <w:t>Bodenmechanik</w:t>
            </w:r>
            <w:r>
              <w:rPr>
                <w:rFonts w:ascii="Open Sans" w:hAnsi="Open Sans"/>
                <w:spacing w:val="-1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>und</w:t>
            </w:r>
            <w:r>
              <w:rPr>
                <w:rFonts w:ascii="Open Sans" w:hAnsi="Open Sans"/>
                <w:spacing w:val="-1"/>
              </w:rPr>
              <w:t xml:space="preserve"> Grundbau</w:t>
            </w:r>
            <w:r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  <w:color w:val="0563C1"/>
              </w:rPr>
              <w:t xml:space="preserve"> </w:t>
            </w:r>
            <w:hyperlink r:id="rId8">
              <w:r>
                <w:rPr>
                  <w:rFonts w:ascii="Open Sans" w:hAnsi="Open Sans"/>
                  <w:color w:val="0563C1"/>
                  <w:spacing w:val="-1"/>
                  <w:u w:val="single" w:color="0563C1"/>
                </w:rPr>
                <w:t>ivo.herle@tu-dresden.de</w:t>
              </w:r>
            </w:hyperlink>
          </w:p>
          <w:p w:rsidR="006D18D6" w:rsidRDefault="005F717C">
            <w:pPr>
              <w:pStyle w:val="TableParagraph"/>
              <w:spacing w:before="120"/>
              <w:ind w:left="102" w:right="2346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</w:rPr>
              <w:t>Dr.</w:t>
            </w:r>
            <w:r>
              <w:rPr>
                <w:rFonts w:ascii="Open Sans" w:hAnsi="Open Sans"/>
                <w:spacing w:val="-1"/>
              </w:rPr>
              <w:t xml:space="preserve"> Silke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 xml:space="preserve">Dorothe </w:t>
            </w:r>
            <w:r>
              <w:rPr>
                <w:rFonts w:ascii="Open Sans" w:hAnsi="Open Sans"/>
                <w:spacing w:val="-2"/>
              </w:rPr>
              <w:t>Götte</w:t>
            </w:r>
            <w:r>
              <w:rPr>
                <w:rFonts w:ascii="Open Sans" w:hAnsi="Open Sans"/>
                <w:spacing w:val="22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Dekanatsrätin</w:t>
            </w:r>
            <w:r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  <w:color w:val="0563C1"/>
              </w:rPr>
              <w:t xml:space="preserve"> </w:t>
            </w:r>
            <w:hyperlink r:id="rId9">
              <w:r>
                <w:rPr>
                  <w:rFonts w:ascii="Open Sans" w:hAnsi="Open Sans"/>
                  <w:color w:val="0563C1"/>
                  <w:spacing w:val="-1"/>
                  <w:u w:val="single" w:color="0563C1"/>
                </w:rPr>
                <w:t>silke_dorothe.goette@tu-dresden.de</w:t>
              </w:r>
            </w:hyperlink>
          </w:p>
        </w:tc>
      </w:tr>
      <w:tr w:rsidR="006D18D6" w:rsidTr="005F717C">
        <w:trPr>
          <w:trHeight w:hRule="exact" w:val="2170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21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spacing w:val="-1"/>
              </w:rPr>
              <w:t>Umweltwissenschaften</w:t>
            </w:r>
          </w:p>
        </w:tc>
        <w:tc>
          <w:tcPr>
            <w:tcW w:w="6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</w:rPr>
              <w:t>Prof.</w:t>
            </w:r>
            <w:r>
              <w:rPr>
                <w:rFonts w:ascii="Open Sans"/>
                <w:spacing w:val="-1"/>
              </w:rPr>
              <w:t xml:space="preserve"> </w:t>
            </w:r>
            <w:r>
              <w:rPr>
                <w:rFonts w:ascii="Open Sans"/>
              </w:rPr>
              <w:t>Dr.</w:t>
            </w:r>
            <w:r>
              <w:rPr>
                <w:rFonts w:ascii="Open Sans"/>
                <w:spacing w:val="-1"/>
              </w:rPr>
              <w:t xml:space="preserve"> </w:t>
            </w:r>
            <w:r>
              <w:rPr>
                <w:rFonts w:ascii="Open Sans"/>
                <w:spacing w:val="-2"/>
              </w:rPr>
              <w:t>Christina</w:t>
            </w:r>
            <w:r>
              <w:rPr>
                <w:rFonts w:ascii="Open Sans"/>
              </w:rPr>
              <w:t xml:space="preserve"> </w:t>
            </w:r>
            <w:r>
              <w:rPr>
                <w:rFonts w:ascii="Open Sans"/>
                <w:spacing w:val="-1"/>
              </w:rPr>
              <w:t>Dornack</w:t>
            </w:r>
          </w:p>
          <w:p w:rsidR="006D18D6" w:rsidRDefault="005F717C">
            <w:pPr>
              <w:pStyle w:val="TableParagraph"/>
              <w:ind w:left="102" w:right="1601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  <w:spacing w:val="-1"/>
              </w:rPr>
              <w:t>Professur für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Abfall-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>und</w:t>
            </w:r>
            <w:r>
              <w:rPr>
                <w:rFonts w:ascii="Open Sans" w:hAnsi="Open Sans"/>
                <w:spacing w:val="-1"/>
              </w:rPr>
              <w:t xml:space="preserve"> Kreislaufwirtschaft</w:t>
            </w:r>
            <w:r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  <w:color w:val="0563C1"/>
              </w:rPr>
              <w:t xml:space="preserve"> </w:t>
            </w:r>
            <w:hyperlink r:id="rId10">
              <w:r>
                <w:rPr>
                  <w:rFonts w:ascii="Open Sans" w:hAnsi="Open Sans"/>
                  <w:color w:val="0563C1"/>
                  <w:spacing w:val="-1"/>
                  <w:u w:val="single" w:color="0563C1"/>
                </w:rPr>
                <w:t>Christina.Dornack@tu-dresden.de</w:t>
              </w:r>
            </w:hyperlink>
          </w:p>
          <w:p w:rsidR="006D18D6" w:rsidRDefault="005F717C">
            <w:pPr>
              <w:pStyle w:val="TableParagraph"/>
              <w:spacing w:before="120"/>
              <w:ind w:left="102" w:right="1941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</w:rPr>
              <w:t>Prof.</w:t>
            </w:r>
            <w:r>
              <w:rPr>
                <w:rFonts w:ascii="Open Sans"/>
                <w:spacing w:val="-1"/>
              </w:rPr>
              <w:t xml:space="preserve"> </w:t>
            </w:r>
            <w:r>
              <w:rPr>
                <w:rFonts w:ascii="Open Sans"/>
              </w:rPr>
              <w:t>Dr.</w:t>
            </w:r>
            <w:r>
              <w:rPr>
                <w:rFonts w:ascii="Open Sans"/>
                <w:spacing w:val="-1"/>
              </w:rPr>
              <w:t xml:space="preserve"> Albrecht</w:t>
            </w:r>
            <w:r>
              <w:rPr>
                <w:rFonts w:ascii="Open Sans"/>
                <w:spacing w:val="-4"/>
              </w:rPr>
              <w:t xml:space="preserve"> </w:t>
            </w:r>
            <w:r>
              <w:rPr>
                <w:rFonts w:ascii="Open Sans"/>
                <w:spacing w:val="-2"/>
              </w:rPr>
              <w:t>Bemmann</w:t>
            </w:r>
            <w:r>
              <w:rPr>
                <w:rFonts w:ascii="Open Sans"/>
                <w:spacing w:val="27"/>
              </w:rPr>
              <w:t xml:space="preserve"> </w:t>
            </w:r>
            <w:r>
              <w:rPr>
                <w:rFonts w:ascii="Open Sans"/>
                <w:spacing w:val="-1"/>
              </w:rPr>
              <w:t>Seniorprofessor</w:t>
            </w:r>
            <w:r>
              <w:rPr>
                <w:rFonts w:ascii="Open Sans"/>
                <w:spacing w:val="1"/>
              </w:rPr>
              <w:t xml:space="preserve"> </w:t>
            </w:r>
            <w:r>
              <w:rPr>
                <w:rFonts w:ascii="Open Sans"/>
                <w:color w:val="0563C1"/>
                <w:spacing w:val="1"/>
              </w:rPr>
              <w:t xml:space="preserve"> </w:t>
            </w:r>
            <w:hyperlink r:id="rId11">
              <w:r>
                <w:rPr>
                  <w:rFonts w:ascii="Open Sans"/>
                  <w:color w:val="0563C1"/>
                  <w:spacing w:val="-2"/>
                  <w:u w:val="single" w:color="0563C1"/>
                </w:rPr>
                <w:t>albrecht.bemmann@forst.tu-dresden.de</w:t>
              </w:r>
            </w:hyperlink>
          </w:p>
        </w:tc>
      </w:tr>
      <w:tr w:rsidR="006D18D6" w:rsidTr="005F717C">
        <w:trPr>
          <w:trHeight w:hRule="exact" w:val="2047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spacing w:val="-1"/>
              </w:rPr>
              <w:t>Verkehrswissenschaften</w:t>
            </w:r>
          </w:p>
        </w:tc>
        <w:tc>
          <w:tcPr>
            <w:tcW w:w="6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 w:right="1599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spacing w:val="-1"/>
              </w:rPr>
              <w:t>Ines</w:t>
            </w:r>
            <w:r>
              <w:rPr>
                <w:rFonts w:ascii="Open Sans"/>
              </w:rPr>
              <w:t xml:space="preserve"> </w:t>
            </w:r>
            <w:r>
              <w:rPr>
                <w:rFonts w:ascii="Open Sans"/>
                <w:spacing w:val="-1"/>
              </w:rPr>
              <w:t>Woditschka</w:t>
            </w:r>
            <w:r>
              <w:rPr>
                <w:rFonts w:ascii="Open Sans"/>
              </w:rPr>
              <w:t xml:space="preserve"> </w:t>
            </w:r>
            <w:r>
              <w:rPr>
                <w:rFonts w:ascii="Open Sans"/>
                <w:color w:val="0563C1"/>
              </w:rPr>
              <w:t xml:space="preserve"> </w:t>
            </w:r>
            <w:hyperlink r:id="rId12">
              <w:r>
                <w:rPr>
                  <w:rFonts w:ascii="Open Sans"/>
                  <w:color w:val="0563C1"/>
                  <w:spacing w:val="-1"/>
                  <w:u w:val="single" w:color="0563C1"/>
                </w:rPr>
                <w:t>Promotion.Verkehr@mailbox.tu-dresden.de</w:t>
              </w:r>
            </w:hyperlink>
          </w:p>
          <w:p w:rsidR="006D18D6" w:rsidRDefault="005F717C">
            <w:pPr>
              <w:pStyle w:val="TableParagraph"/>
              <w:spacing w:before="118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</w:rPr>
              <w:t>Prof.</w:t>
            </w:r>
            <w:r>
              <w:rPr>
                <w:rFonts w:ascii="Open Sans"/>
                <w:spacing w:val="-1"/>
              </w:rPr>
              <w:t xml:space="preserve"> </w:t>
            </w:r>
            <w:r>
              <w:rPr>
                <w:rFonts w:ascii="Open Sans"/>
              </w:rPr>
              <w:t>Dr.</w:t>
            </w:r>
            <w:r>
              <w:rPr>
                <w:rFonts w:ascii="Open Sans"/>
                <w:spacing w:val="-1"/>
              </w:rPr>
              <w:t xml:space="preserve"> Arnd </w:t>
            </w:r>
            <w:r>
              <w:rPr>
                <w:rFonts w:ascii="Open Sans"/>
                <w:spacing w:val="-2"/>
              </w:rPr>
              <w:t>Stephan</w:t>
            </w:r>
          </w:p>
          <w:p w:rsidR="006D18D6" w:rsidRDefault="005F717C">
            <w:pPr>
              <w:pStyle w:val="TableParagraph"/>
              <w:ind w:left="102" w:right="2721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  <w:spacing w:val="-1"/>
              </w:rPr>
              <w:t>Professur für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>Elektrische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Bahnen</w:t>
            </w:r>
            <w:r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  <w:color w:val="0563C1"/>
              </w:rPr>
              <w:t xml:space="preserve"> </w:t>
            </w:r>
            <w:hyperlink r:id="rId13">
              <w:r>
                <w:rPr>
                  <w:rFonts w:ascii="Open Sans" w:hAnsi="Open Sans"/>
                  <w:color w:val="0563C1"/>
                  <w:spacing w:val="-1"/>
                  <w:u w:val="single" w:color="0563C1"/>
                </w:rPr>
                <w:t>arnd.stephan@tu-dresden.de</w:t>
              </w:r>
            </w:hyperlink>
          </w:p>
        </w:tc>
      </w:tr>
      <w:tr w:rsidR="006D18D6" w:rsidTr="005F717C">
        <w:trPr>
          <w:trHeight w:hRule="exact" w:val="2167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spacing w:val="-1"/>
              </w:rPr>
              <w:t>Wirtschaftswissenschaften</w:t>
            </w:r>
          </w:p>
        </w:tc>
        <w:tc>
          <w:tcPr>
            <w:tcW w:w="6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76"/>
              <w:ind w:left="115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</w:rPr>
              <w:t>Prof.</w:t>
            </w:r>
            <w:r>
              <w:rPr>
                <w:rFonts w:ascii="Open Sans"/>
                <w:spacing w:val="2"/>
              </w:rPr>
              <w:t xml:space="preserve"> </w:t>
            </w:r>
            <w:r>
              <w:rPr>
                <w:rFonts w:ascii="Open Sans"/>
              </w:rPr>
              <w:t>Dr.</w:t>
            </w:r>
            <w:r>
              <w:rPr>
                <w:rFonts w:ascii="Open Sans"/>
                <w:spacing w:val="2"/>
              </w:rPr>
              <w:t xml:space="preserve"> </w:t>
            </w:r>
            <w:r>
              <w:rPr>
                <w:rFonts w:ascii="Open Sans"/>
              </w:rPr>
              <w:t>Phillip</w:t>
            </w:r>
            <w:r>
              <w:rPr>
                <w:rFonts w:ascii="Open Sans"/>
                <w:spacing w:val="1"/>
              </w:rPr>
              <w:t xml:space="preserve"> </w:t>
            </w:r>
            <w:r>
              <w:rPr>
                <w:rFonts w:ascii="Open Sans"/>
              </w:rPr>
              <w:t>Richter</w:t>
            </w:r>
          </w:p>
          <w:p w:rsidR="006D18D6" w:rsidRDefault="005F717C">
            <w:pPr>
              <w:pStyle w:val="TableParagraph"/>
              <w:ind w:left="115" w:right="929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</w:rPr>
              <w:t>Jun.prof.</w:t>
            </w:r>
            <w:r>
              <w:rPr>
                <w:rFonts w:ascii="Open Sans" w:hAnsi="Open Sans"/>
                <w:spacing w:val="2"/>
              </w:rPr>
              <w:t xml:space="preserve"> </w:t>
            </w:r>
            <w:r>
              <w:rPr>
                <w:rFonts w:ascii="Open Sans" w:hAnsi="Open Sans"/>
              </w:rPr>
              <w:t>für</w:t>
            </w:r>
            <w:r>
              <w:rPr>
                <w:rFonts w:ascii="Open Sans" w:hAnsi="Open Sans"/>
                <w:spacing w:val="2"/>
              </w:rPr>
              <w:t xml:space="preserve"> </w:t>
            </w:r>
            <w:r>
              <w:rPr>
                <w:rFonts w:ascii="Open Sans" w:hAnsi="Open Sans"/>
              </w:rPr>
              <w:t>VWL,</w:t>
            </w:r>
            <w:r>
              <w:rPr>
                <w:rFonts w:ascii="Open Sans" w:hAnsi="Open Sans"/>
                <w:spacing w:val="2"/>
              </w:rPr>
              <w:t xml:space="preserve"> </w:t>
            </w:r>
            <w:r>
              <w:rPr>
                <w:rFonts w:ascii="Open Sans" w:hAnsi="Open Sans"/>
              </w:rPr>
              <w:t>insb.</w:t>
            </w:r>
            <w:r>
              <w:rPr>
                <w:rFonts w:ascii="Open Sans" w:hAnsi="Open Sans"/>
                <w:spacing w:val="2"/>
              </w:rPr>
              <w:t xml:space="preserve"> </w:t>
            </w:r>
            <w:r>
              <w:rPr>
                <w:rFonts w:ascii="Open Sans" w:hAnsi="Open Sans"/>
              </w:rPr>
              <w:t>Internat.</w:t>
            </w:r>
            <w:r>
              <w:rPr>
                <w:rFonts w:ascii="Open Sans" w:hAnsi="Open Sans"/>
                <w:spacing w:val="2"/>
              </w:rPr>
              <w:t xml:space="preserve"> </w:t>
            </w:r>
            <w:r>
              <w:rPr>
                <w:rFonts w:ascii="Open Sans" w:hAnsi="Open Sans"/>
              </w:rPr>
              <w:t xml:space="preserve">Wirtschaftspolitik </w:t>
            </w:r>
            <w:hyperlink r:id="rId14">
              <w:r>
                <w:rPr>
                  <w:rFonts w:ascii="Open Sans" w:hAnsi="Open Sans"/>
                  <w:u w:val="single" w:color="0563C1"/>
                </w:rPr>
                <w:t>p</w:t>
              </w:r>
              <w:r>
                <w:rPr>
                  <w:rFonts w:ascii="Open Sans" w:hAnsi="Open Sans"/>
                </w:rPr>
                <w:t>hilipp_moritz.richter@tu-dresden.de</w:t>
              </w:r>
            </w:hyperlink>
          </w:p>
          <w:p w:rsidR="006D18D6" w:rsidRDefault="005F717C">
            <w:pPr>
              <w:pStyle w:val="TableParagraph"/>
              <w:spacing w:before="160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</w:rPr>
              <w:t>Prof.</w:t>
            </w:r>
            <w:r>
              <w:rPr>
                <w:rFonts w:ascii="Open Sans"/>
                <w:spacing w:val="-1"/>
              </w:rPr>
              <w:t xml:space="preserve"> </w:t>
            </w:r>
            <w:r>
              <w:rPr>
                <w:rFonts w:ascii="Open Sans"/>
              </w:rPr>
              <w:t>Dr.</w:t>
            </w:r>
            <w:r>
              <w:rPr>
                <w:rFonts w:ascii="Open Sans"/>
                <w:spacing w:val="-4"/>
              </w:rPr>
              <w:t xml:space="preserve"> </w:t>
            </w:r>
            <w:r>
              <w:rPr>
                <w:rFonts w:ascii="Open Sans"/>
                <w:spacing w:val="-1"/>
              </w:rPr>
              <w:t>Udo Buscher</w:t>
            </w:r>
          </w:p>
          <w:p w:rsidR="006D18D6" w:rsidRDefault="005F717C">
            <w:pPr>
              <w:pStyle w:val="TableParagraph"/>
              <w:ind w:left="102" w:right="2005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  <w:spacing w:val="-1"/>
              </w:rPr>
              <w:t>Professur für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Industrielles</w:t>
            </w:r>
            <w:r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>Management</w:t>
            </w:r>
            <w:r>
              <w:rPr>
                <w:rFonts w:ascii="Open Sans" w:hAnsi="Open Sans"/>
                <w:spacing w:val="-1"/>
              </w:rPr>
              <w:t xml:space="preserve"> </w:t>
            </w:r>
            <w:r>
              <w:rPr>
                <w:rFonts w:ascii="Open Sans" w:hAnsi="Open Sans"/>
                <w:color w:val="0563C1"/>
                <w:spacing w:val="-1"/>
              </w:rPr>
              <w:t xml:space="preserve"> </w:t>
            </w:r>
            <w:hyperlink r:id="rId15">
              <w:r>
                <w:rPr>
                  <w:rFonts w:ascii="Open Sans" w:hAnsi="Open Sans"/>
                  <w:color w:val="0563C1"/>
                  <w:spacing w:val="-2"/>
                  <w:u w:val="single" w:color="0563C1"/>
                </w:rPr>
                <w:t>Udo.Buscher@tu-dresden.de</w:t>
              </w:r>
            </w:hyperlink>
          </w:p>
        </w:tc>
      </w:tr>
    </w:tbl>
    <w:p w:rsidR="006D18D6" w:rsidRDefault="006D18D6">
      <w:pPr>
        <w:rPr>
          <w:rFonts w:ascii="Open Sans" w:eastAsia="Open Sans" w:hAnsi="Open Sans" w:cs="Open Sans"/>
        </w:rPr>
        <w:sectPr w:rsidR="006D18D6">
          <w:footerReference w:type="default" r:id="rId16"/>
          <w:type w:val="continuous"/>
          <w:pgSz w:w="11910" w:h="16840"/>
          <w:pgMar w:top="1480" w:right="1140" w:bottom="1180" w:left="1260" w:header="720" w:footer="987" w:gutter="0"/>
          <w:pgNumType w:start="1"/>
          <w:cols w:space="720"/>
        </w:sectPr>
      </w:pPr>
    </w:p>
    <w:p w:rsidR="006D18D6" w:rsidRDefault="006D18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18D6" w:rsidRDefault="006D18D6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086"/>
        <w:gridCol w:w="6202"/>
      </w:tblGrid>
      <w:tr w:rsidR="006D18D6">
        <w:trPr>
          <w:trHeight w:hRule="exact" w:val="550"/>
        </w:trPr>
        <w:tc>
          <w:tcPr>
            <w:tcW w:w="9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b/>
                <w:spacing w:val="-1"/>
              </w:rPr>
              <w:t>Geistes-</w:t>
            </w:r>
            <w:r>
              <w:rPr>
                <w:rFonts w:ascii="Open Sans"/>
                <w:b/>
                <w:spacing w:val="1"/>
              </w:rPr>
              <w:t xml:space="preserve"> </w:t>
            </w:r>
            <w:r>
              <w:rPr>
                <w:rFonts w:ascii="Open Sans"/>
                <w:b/>
                <w:spacing w:val="-2"/>
              </w:rPr>
              <w:t>und</w:t>
            </w:r>
            <w:r>
              <w:rPr>
                <w:rFonts w:ascii="Open Sans"/>
                <w:b/>
                <w:spacing w:val="-1"/>
              </w:rPr>
              <w:t xml:space="preserve"> Sozialwissenschaften</w:t>
            </w:r>
          </w:p>
        </w:tc>
      </w:tr>
      <w:tr w:rsidR="006D18D6">
        <w:trPr>
          <w:trHeight w:hRule="exact" w:val="2167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spacing w:val="-1"/>
              </w:rPr>
              <w:t>Erziehungswissenschaften</w:t>
            </w:r>
          </w:p>
        </w:tc>
        <w:tc>
          <w:tcPr>
            <w:tcW w:w="6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</w:rPr>
              <w:t>Prof.</w:t>
            </w:r>
            <w:r>
              <w:rPr>
                <w:rFonts w:ascii="Open Sans"/>
                <w:spacing w:val="-1"/>
              </w:rPr>
              <w:t xml:space="preserve"> </w:t>
            </w:r>
            <w:r>
              <w:rPr>
                <w:rFonts w:ascii="Open Sans"/>
              </w:rPr>
              <w:t>Dr.</w:t>
            </w:r>
            <w:r>
              <w:rPr>
                <w:rFonts w:ascii="Open Sans"/>
                <w:spacing w:val="-1"/>
              </w:rPr>
              <w:t xml:space="preserve"> Cornelia</w:t>
            </w:r>
            <w:r>
              <w:rPr>
                <w:rFonts w:ascii="Open Sans"/>
              </w:rPr>
              <w:t xml:space="preserve"> </w:t>
            </w:r>
            <w:r>
              <w:rPr>
                <w:rFonts w:ascii="Open Sans"/>
                <w:spacing w:val="-2"/>
              </w:rPr>
              <w:t>Wustmann</w:t>
            </w:r>
          </w:p>
          <w:p w:rsidR="006D18D6" w:rsidRDefault="005F717C">
            <w:pPr>
              <w:pStyle w:val="TableParagraph"/>
              <w:ind w:left="102" w:right="1130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  <w:spacing w:val="-1"/>
              </w:rPr>
              <w:t xml:space="preserve">Professur für Beratung </w:t>
            </w:r>
            <w:r>
              <w:rPr>
                <w:rFonts w:ascii="Open Sans" w:hAnsi="Open Sans"/>
                <w:spacing w:val="-2"/>
              </w:rPr>
              <w:t>und</w:t>
            </w:r>
            <w:r>
              <w:rPr>
                <w:rFonts w:ascii="Open Sans" w:hAnsi="Open Sans"/>
                <w:spacing w:val="-1"/>
              </w:rPr>
              <w:t xml:space="preserve"> soziale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>Beziehungen</w:t>
            </w:r>
            <w:r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  <w:color w:val="0563C1"/>
              </w:rPr>
              <w:t xml:space="preserve"> </w:t>
            </w:r>
            <w:hyperlink r:id="rId17">
              <w:r>
                <w:rPr>
                  <w:rFonts w:ascii="Open Sans" w:hAnsi="Open Sans"/>
                  <w:color w:val="0563C1"/>
                  <w:spacing w:val="-1"/>
                  <w:u w:val="single" w:color="0563C1"/>
                </w:rPr>
                <w:t>Cornelia.Wustmann@tu-dresden.de</w:t>
              </w:r>
            </w:hyperlink>
          </w:p>
          <w:p w:rsidR="006D18D6" w:rsidRDefault="005F717C">
            <w:pPr>
              <w:pStyle w:val="TableParagraph"/>
              <w:spacing w:before="118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</w:rPr>
              <w:t>Prof.</w:t>
            </w:r>
            <w:r>
              <w:rPr>
                <w:rFonts w:ascii="Open Sans" w:hAnsi="Open Sans"/>
                <w:spacing w:val="-1"/>
              </w:rPr>
              <w:t xml:space="preserve"> </w:t>
            </w:r>
            <w:r>
              <w:rPr>
                <w:rFonts w:ascii="Open Sans" w:hAnsi="Open Sans"/>
              </w:rPr>
              <w:t>Dr.</w:t>
            </w:r>
            <w:r>
              <w:rPr>
                <w:rFonts w:ascii="Open Sans" w:hAnsi="Open Sans"/>
                <w:spacing w:val="-4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 xml:space="preserve">Johann </w:t>
            </w:r>
            <w:r>
              <w:rPr>
                <w:rFonts w:ascii="Open Sans" w:hAnsi="Open Sans"/>
                <w:spacing w:val="-2"/>
              </w:rPr>
              <w:t>Gängler</w:t>
            </w:r>
          </w:p>
          <w:p w:rsidR="006D18D6" w:rsidRDefault="005F717C">
            <w:pPr>
              <w:pStyle w:val="TableParagraph"/>
              <w:ind w:left="102" w:right="152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  <w:spacing w:val="-1"/>
              </w:rPr>
              <w:t>Professur für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 xml:space="preserve">Sozialpädagogik einschließlich ihrer </w:t>
            </w:r>
            <w:r>
              <w:rPr>
                <w:rFonts w:ascii="Open Sans" w:hAnsi="Open Sans"/>
                <w:spacing w:val="-2"/>
              </w:rPr>
              <w:t>Didaktik</w:t>
            </w:r>
            <w:r>
              <w:rPr>
                <w:rFonts w:ascii="Open Sans" w:hAnsi="Open Sans"/>
                <w:spacing w:val="-1"/>
              </w:rPr>
              <w:t xml:space="preserve"> </w:t>
            </w:r>
            <w:r>
              <w:rPr>
                <w:rFonts w:ascii="Open Sans" w:hAnsi="Open Sans"/>
                <w:color w:val="0563C1"/>
                <w:spacing w:val="-1"/>
              </w:rPr>
              <w:t xml:space="preserve"> </w:t>
            </w:r>
            <w:hyperlink r:id="rId18">
              <w:r>
                <w:rPr>
                  <w:rFonts w:ascii="Open Sans" w:hAnsi="Open Sans"/>
                  <w:color w:val="0563C1"/>
                  <w:spacing w:val="-1"/>
                  <w:u w:val="single" w:color="0563C1"/>
                </w:rPr>
                <w:t>Hans.Gaengler@mailbox.tu-dresden.de</w:t>
              </w:r>
            </w:hyperlink>
          </w:p>
        </w:tc>
      </w:tr>
      <w:tr w:rsidR="006D18D6">
        <w:trPr>
          <w:trHeight w:hRule="exact" w:val="3067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  <w:spacing w:val="-1"/>
              </w:rPr>
              <w:t>Juristische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>Fakultät</w:t>
            </w:r>
          </w:p>
        </w:tc>
        <w:tc>
          <w:tcPr>
            <w:tcW w:w="6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 w:right="1915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</w:rPr>
              <w:t>Prof.</w:t>
            </w:r>
            <w:r>
              <w:rPr>
                <w:rFonts w:ascii="Open Sans" w:hAnsi="Open Sans"/>
                <w:spacing w:val="-1"/>
              </w:rPr>
              <w:t xml:space="preserve"> </w:t>
            </w:r>
            <w:r>
              <w:rPr>
                <w:rFonts w:ascii="Open Sans" w:hAnsi="Open Sans"/>
              </w:rPr>
              <w:t>Dr.</w:t>
            </w:r>
            <w:r>
              <w:rPr>
                <w:rFonts w:ascii="Open Sans" w:hAnsi="Open Sans"/>
                <w:spacing w:val="-1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 xml:space="preserve">Anne </w:t>
            </w:r>
            <w:r>
              <w:rPr>
                <w:rFonts w:ascii="Open Sans" w:hAnsi="Open Sans"/>
                <w:spacing w:val="-1"/>
              </w:rPr>
              <w:t>Lauber-Rönsberg</w:t>
            </w:r>
            <w:r>
              <w:rPr>
                <w:rFonts w:ascii="Open Sans" w:hAnsi="Open Sans"/>
                <w:spacing w:val="29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Juniorprofessorin für Bürgerliches</w:t>
            </w:r>
            <w:r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>Recht,</w:t>
            </w:r>
          </w:p>
          <w:p w:rsidR="006D18D6" w:rsidRDefault="005F717C">
            <w:pPr>
              <w:pStyle w:val="TableParagraph"/>
              <w:ind w:left="102" w:right="916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  <w:spacing w:val="-1"/>
              </w:rPr>
              <w:t>Immaterialgüterrecht,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insbes. Urheberrecht,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sowie</w:t>
            </w:r>
            <w:r>
              <w:rPr>
                <w:rFonts w:ascii="Open Sans" w:hAnsi="Open Sans"/>
                <w:spacing w:val="25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Medien-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>und</w:t>
            </w:r>
            <w:r>
              <w:rPr>
                <w:rFonts w:ascii="Open Sans" w:hAnsi="Open Sans"/>
                <w:spacing w:val="-1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>Datenschutzrecht</w:t>
            </w:r>
          </w:p>
          <w:p w:rsidR="006D18D6" w:rsidRDefault="00B9376E">
            <w:pPr>
              <w:pStyle w:val="TableParagraph"/>
              <w:ind w:left="102" w:hanging="1"/>
              <w:rPr>
                <w:rFonts w:ascii="Open Sans" w:eastAsia="Open Sans" w:hAnsi="Open Sans" w:cs="Open Sans"/>
              </w:rPr>
            </w:pPr>
            <w:hyperlink r:id="rId19">
              <w:r w:rsidR="005F717C">
                <w:rPr>
                  <w:rFonts w:ascii="Open Sans"/>
                  <w:color w:val="0563C1"/>
                  <w:spacing w:val="-2"/>
                  <w:u w:val="single" w:color="0563C1"/>
                </w:rPr>
                <w:t>anne.lauber@tu-dresden.de</w:t>
              </w:r>
            </w:hyperlink>
          </w:p>
          <w:p w:rsidR="006D18D6" w:rsidRDefault="005F717C">
            <w:pPr>
              <w:pStyle w:val="TableParagraph"/>
              <w:spacing w:before="120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</w:rPr>
              <w:t>Prof.</w:t>
            </w:r>
            <w:r>
              <w:rPr>
                <w:rFonts w:ascii="Open Sans"/>
                <w:spacing w:val="-1"/>
              </w:rPr>
              <w:t xml:space="preserve"> </w:t>
            </w:r>
            <w:r>
              <w:rPr>
                <w:rFonts w:ascii="Open Sans"/>
              </w:rPr>
              <w:t>Dr.</w:t>
            </w:r>
            <w:r>
              <w:rPr>
                <w:rFonts w:ascii="Open Sans"/>
                <w:spacing w:val="-4"/>
              </w:rPr>
              <w:t xml:space="preserve"> </w:t>
            </w:r>
            <w:r>
              <w:rPr>
                <w:rFonts w:ascii="Open Sans"/>
                <w:spacing w:val="-1"/>
              </w:rPr>
              <w:t xml:space="preserve">Jochen </w:t>
            </w:r>
            <w:r>
              <w:rPr>
                <w:rFonts w:ascii="Open Sans"/>
                <w:spacing w:val="-2"/>
              </w:rPr>
              <w:t>Mohr</w:t>
            </w:r>
          </w:p>
          <w:p w:rsidR="006D18D6" w:rsidRDefault="005F717C">
            <w:pPr>
              <w:pStyle w:val="TableParagraph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  <w:spacing w:val="-1"/>
              </w:rPr>
              <w:t>Professur für Bürgerliches</w:t>
            </w:r>
            <w:r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>Recht,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>Kartellrecht,</w:t>
            </w:r>
          </w:p>
          <w:p w:rsidR="006D18D6" w:rsidRDefault="005F717C">
            <w:pPr>
              <w:pStyle w:val="TableParagraph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spacing w:val="-1"/>
              </w:rPr>
              <w:t xml:space="preserve">Energierecht </w:t>
            </w:r>
            <w:r>
              <w:rPr>
                <w:rFonts w:ascii="Open Sans"/>
                <w:spacing w:val="-2"/>
              </w:rPr>
              <w:t>und</w:t>
            </w:r>
            <w:r>
              <w:rPr>
                <w:rFonts w:ascii="Open Sans"/>
                <w:spacing w:val="-1"/>
              </w:rPr>
              <w:t xml:space="preserve"> Arbeitsrecht</w:t>
            </w:r>
          </w:p>
          <w:p w:rsidR="006D18D6" w:rsidRDefault="00B9376E">
            <w:pPr>
              <w:pStyle w:val="TableParagraph"/>
              <w:ind w:left="102"/>
              <w:rPr>
                <w:rFonts w:ascii="Open Sans" w:eastAsia="Open Sans" w:hAnsi="Open Sans" w:cs="Open Sans"/>
              </w:rPr>
            </w:pPr>
            <w:hyperlink r:id="rId20">
              <w:r w:rsidR="005F717C">
                <w:rPr>
                  <w:rFonts w:ascii="Open Sans"/>
                  <w:color w:val="0563C1"/>
                  <w:spacing w:val="-1"/>
                  <w:u w:val="single" w:color="0563C1"/>
                </w:rPr>
                <w:t>sekretariat-mohr@mailbox.tu-dresden.de</w:t>
              </w:r>
            </w:hyperlink>
          </w:p>
        </w:tc>
      </w:tr>
      <w:tr w:rsidR="006D18D6">
        <w:trPr>
          <w:trHeight w:hRule="exact" w:val="2167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  <w:spacing w:val="-1"/>
              </w:rPr>
              <w:t>Philosophische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>Fakultät</w:t>
            </w:r>
          </w:p>
        </w:tc>
        <w:tc>
          <w:tcPr>
            <w:tcW w:w="6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 w:right="2928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</w:rPr>
              <w:t>Prof.</w:t>
            </w:r>
            <w:r>
              <w:rPr>
                <w:rFonts w:ascii="Open Sans" w:hAnsi="Open Sans"/>
                <w:spacing w:val="-1"/>
              </w:rPr>
              <w:t xml:space="preserve"> </w:t>
            </w:r>
            <w:r>
              <w:rPr>
                <w:rFonts w:ascii="Open Sans" w:hAnsi="Open Sans"/>
              </w:rPr>
              <w:t>Dr.</w:t>
            </w:r>
            <w:r>
              <w:rPr>
                <w:rFonts w:ascii="Open Sans" w:hAnsi="Open Sans"/>
                <w:spacing w:val="-1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>Antonia</w:t>
            </w:r>
            <w:r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>Kupfer</w:t>
            </w:r>
            <w:r>
              <w:rPr>
                <w:rFonts w:ascii="Open Sans" w:hAnsi="Open Sans"/>
                <w:spacing w:val="21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Professur für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Makrosoziologie</w:t>
            </w:r>
            <w:r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  <w:color w:val="0563C1"/>
              </w:rPr>
              <w:t xml:space="preserve"> </w:t>
            </w:r>
            <w:hyperlink r:id="rId21">
              <w:r>
                <w:rPr>
                  <w:rFonts w:ascii="Open Sans" w:hAnsi="Open Sans"/>
                  <w:color w:val="0563C1"/>
                  <w:spacing w:val="-2"/>
                  <w:u w:val="single" w:color="0563C1"/>
                </w:rPr>
                <w:t>antonia.kupfer@tu-dresden.de</w:t>
              </w:r>
            </w:hyperlink>
          </w:p>
          <w:p w:rsidR="006D18D6" w:rsidRDefault="005F717C">
            <w:pPr>
              <w:pStyle w:val="TableParagraph"/>
              <w:spacing w:before="120"/>
              <w:ind w:left="102" w:right="2705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</w:rPr>
              <w:t>Prof.</w:t>
            </w:r>
            <w:r>
              <w:rPr>
                <w:rFonts w:ascii="Open Sans" w:hAnsi="Open Sans"/>
                <w:spacing w:val="-1"/>
              </w:rPr>
              <w:t xml:space="preserve"> </w:t>
            </w:r>
            <w:r>
              <w:rPr>
                <w:rFonts w:ascii="Open Sans" w:hAnsi="Open Sans"/>
              </w:rPr>
              <w:t>Dr.</w:t>
            </w:r>
            <w:r>
              <w:rPr>
                <w:rFonts w:ascii="Open Sans" w:hAnsi="Open Sans"/>
                <w:spacing w:val="-4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 xml:space="preserve">Roland </w:t>
            </w:r>
            <w:r>
              <w:rPr>
                <w:rFonts w:ascii="Open Sans" w:hAnsi="Open Sans"/>
                <w:spacing w:val="-2"/>
              </w:rPr>
              <w:t>Biewald</w:t>
            </w:r>
            <w:r>
              <w:rPr>
                <w:rFonts w:ascii="Open Sans" w:hAnsi="Open Sans"/>
                <w:spacing w:val="30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Professur für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Religionspädagogik</w:t>
            </w:r>
            <w:r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  <w:color w:val="0563C1"/>
              </w:rPr>
              <w:t xml:space="preserve"> </w:t>
            </w:r>
            <w:hyperlink r:id="rId22">
              <w:r>
                <w:rPr>
                  <w:rFonts w:ascii="Open Sans" w:hAnsi="Open Sans"/>
                  <w:color w:val="0563C1"/>
                  <w:spacing w:val="-1"/>
                  <w:u w:val="single" w:color="0563C1"/>
                </w:rPr>
                <w:t>Roland.Biewald@tu-dresden.de</w:t>
              </w:r>
            </w:hyperlink>
          </w:p>
        </w:tc>
      </w:tr>
      <w:tr w:rsidR="006D18D6">
        <w:trPr>
          <w:trHeight w:hRule="exact" w:val="2767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 w:right="661" w:hanging="1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spacing w:val="-1"/>
              </w:rPr>
              <w:t>Sprach-, Literatur-</w:t>
            </w:r>
            <w:r>
              <w:rPr>
                <w:rFonts w:ascii="Open Sans"/>
                <w:spacing w:val="1"/>
              </w:rPr>
              <w:t xml:space="preserve"> </w:t>
            </w:r>
            <w:r>
              <w:rPr>
                <w:rFonts w:ascii="Open Sans"/>
                <w:spacing w:val="-2"/>
              </w:rPr>
              <w:t>und</w:t>
            </w:r>
            <w:r>
              <w:rPr>
                <w:rFonts w:ascii="Open Sans"/>
                <w:spacing w:val="23"/>
              </w:rPr>
              <w:t xml:space="preserve"> </w:t>
            </w:r>
            <w:r>
              <w:rPr>
                <w:rFonts w:ascii="Open Sans"/>
                <w:spacing w:val="-1"/>
              </w:rPr>
              <w:t>Kulturwissenschaften</w:t>
            </w:r>
          </w:p>
        </w:tc>
        <w:tc>
          <w:tcPr>
            <w:tcW w:w="6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</w:rPr>
              <w:t>Prof.</w:t>
            </w:r>
            <w:r>
              <w:rPr>
                <w:rFonts w:ascii="Open Sans" w:hAnsi="Open Sans"/>
                <w:spacing w:val="-1"/>
              </w:rPr>
              <w:t xml:space="preserve"> </w:t>
            </w:r>
            <w:r>
              <w:rPr>
                <w:rFonts w:ascii="Open Sans" w:hAnsi="Open Sans"/>
              </w:rPr>
              <w:t>Dr.</w:t>
            </w:r>
            <w:r>
              <w:rPr>
                <w:rFonts w:ascii="Open Sans" w:hAnsi="Open Sans"/>
                <w:spacing w:val="-4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Roswitha</w:t>
            </w:r>
            <w:r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>Böhm</w:t>
            </w:r>
          </w:p>
          <w:p w:rsidR="006D18D6" w:rsidRDefault="005F717C">
            <w:pPr>
              <w:pStyle w:val="TableParagraph"/>
              <w:ind w:left="102" w:right="1883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  <w:spacing w:val="-1"/>
              </w:rPr>
              <w:t>Professur für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Französische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Literatur-</w:t>
            </w:r>
            <w:r>
              <w:rPr>
                <w:rFonts w:ascii="Open Sans" w:hAnsi="Open Sans"/>
                <w:spacing w:val="-2"/>
              </w:rPr>
              <w:t xml:space="preserve"> und</w:t>
            </w:r>
            <w:r>
              <w:rPr>
                <w:rFonts w:ascii="Open Sans" w:hAnsi="Open Sans"/>
                <w:spacing w:val="25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Kulturwissenschaft</w:t>
            </w:r>
          </w:p>
          <w:p w:rsidR="006D18D6" w:rsidRDefault="00B9376E">
            <w:pPr>
              <w:pStyle w:val="TableParagraph"/>
              <w:ind w:left="102" w:hanging="1"/>
              <w:rPr>
                <w:rFonts w:ascii="Open Sans" w:eastAsia="Open Sans" w:hAnsi="Open Sans" w:cs="Open Sans"/>
              </w:rPr>
            </w:pPr>
            <w:hyperlink r:id="rId23">
              <w:r w:rsidR="005F717C">
                <w:rPr>
                  <w:rFonts w:ascii="Open Sans"/>
                  <w:color w:val="0563C1"/>
                  <w:spacing w:val="-2"/>
                  <w:u w:val="single" w:color="0563C1"/>
                </w:rPr>
                <w:t>Roswitha.Boehm@tu-dresden.de</w:t>
              </w:r>
            </w:hyperlink>
          </w:p>
          <w:p w:rsidR="006D18D6" w:rsidRDefault="005F717C">
            <w:pPr>
              <w:pStyle w:val="TableParagraph"/>
              <w:spacing w:before="120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</w:rPr>
              <w:t>Prof.</w:t>
            </w:r>
            <w:r>
              <w:rPr>
                <w:rFonts w:ascii="Open Sans" w:hAnsi="Open Sans"/>
                <w:spacing w:val="-1"/>
              </w:rPr>
              <w:t xml:space="preserve"> </w:t>
            </w:r>
            <w:r>
              <w:rPr>
                <w:rFonts w:ascii="Open Sans" w:hAnsi="Open Sans"/>
              </w:rPr>
              <w:t>Dr.</w:t>
            </w:r>
            <w:r>
              <w:rPr>
                <w:rFonts w:ascii="Open Sans" w:hAnsi="Open Sans"/>
                <w:spacing w:val="-4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Holger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>Kuße</w:t>
            </w:r>
          </w:p>
          <w:p w:rsidR="006D18D6" w:rsidRDefault="005F717C">
            <w:pPr>
              <w:pStyle w:val="TableParagraph"/>
              <w:ind w:left="102" w:right="1208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  <w:spacing w:val="-1"/>
              </w:rPr>
              <w:t>Professur für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Slavische</w:t>
            </w:r>
            <w:r>
              <w:rPr>
                <w:rFonts w:ascii="Open Sans" w:hAnsi="Open Sans"/>
                <w:spacing w:val="-2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 xml:space="preserve">Sprachwissenschaft </w:t>
            </w:r>
            <w:r>
              <w:rPr>
                <w:rFonts w:ascii="Open Sans" w:hAnsi="Open Sans"/>
                <w:spacing w:val="-2"/>
              </w:rPr>
              <w:t>und</w:t>
            </w:r>
            <w:r>
              <w:rPr>
                <w:rFonts w:ascii="Open Sans" w:hAnsi="Open Sans"/>
                <w:spacing w:val="19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Sprachgeschichte</w:t>
            </w:r>
          </w:p>
          <w:p w:rsidR="006D18D6" w:rsidRDefault="00B9376E">
            <w:pPr>
              <w:pStyle w:val="TableParagraph"/>
              <w:ind w:left="102"/>
              <w:rPr>
                <w:rFonts w:ascii="Open Sans" w:eastAsia="Open Sans" w:hAnsi="Open Sans" w:cs="Open Sans"/>
              </w:rPr>
            </w:pPr>
            <w:hyperlink r:id="rId24">
              <w:r w:rsidR="005F717C">
                <w:rPr>
                  <w:rFonts w:ascii="Open Sans"/>
                  <w:color w:val="0563C1"/>
                  <w:spacing w:val="-1"/>
                  <w:u w:val="single" w:color="0563C1"/>
                </w:rPr>
                <w:t>Holger.Kusse@tu-dresden.de</w:t>
              </w:r>
            </w:hyperlink>
          </w:p>
        </w:tc>
      </w:tr>
      <w:tr w:rsidR="006D18D6">
        <w:trPr>
          <w:trHeight w:hRule="exact" w:val="1267"/>
        </w:trPr>
        <w:tc>
          <w:tcPr>
            <w:tcW w:w="9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b/>
                <w:spacing w:val="-1"/>
              </w:rPr>
              <w:t>Ingenieurwissenschaften</w:t>
            </w:r>
          </w:p>
          <w:p w:rsidR="006D18D6" w:rsidRDefault="005F717C">
            <w:pPr>
              <w:pStyle w:val="TableParagraph"/>
              <w:spacing w:before="118"/>
              <w:ind w:left="102" w:right="282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  <w:spacing w:val="-1"/>
              </w:rPr>
              <w:t>(Die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 xml:space="preserve">Vertrauenspersonen in diesem Bereich </w:t>
            </w:r>
            <w:r>
              <w:rPr>
                <w:rFonts w:ascii="Open Sans" w:hAnsi="Open Sans"/>
                <w:spacing w:val="-2"/>
              </w:rPr>
              <w:t>sind</w:t>
            </w:r>
            <w:r>
              <w:rPr>
                <w:rFonts w:ascii="Open Sans" w:hAnsi="Open Sans"/>
                <w:spacing w:val="-1"/>
              </w:rPr>
              <w:t xml:space="preserve"> für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jede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>Fakultät</w:t>
            </w:r>
            <w:r>
              <w:rPr>
                <w:rFonts w:ascii="Open Sans" w:hAnsi="Open Sans"/>
                <w:spacing w:val="-1"/>
              </w:rPr>
              <w:t xml:space="preserve"> separat </w:t>
            </w:r>
            <w:r>
              <w:rPr>
                <w:rFonts w:ascii="Open Sans" w:hAnsi="Open Sans"/>
                <w:spacing w:val="-2"/>
              </w:rPr>
              <w:t>besetzt,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aber</w:t>
            </w:r>
            <w:r>
              <w:rPr>
                <w:rFonts w:ascii="Open Sans" w:hAnsi="Open Sans"/>
                <w:spacing w:val="61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fakultätsübergreifende</w:t>
            </w:r>
            <w:r>
              <w:rPr>
                <w:rFonts w:ascii="Open Sans" w:hAnsi="Open Sans"/>
                <w:spacing w:val="-2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Ansprechpartner)</w:t>
            </w:r>
          </w:p>
        </w:tc>
      </w:tr>
      <w:tr w:rsidR="006D18D6">
        <w:trPr>
          <w:trHeight w:hRule="exact" w:val="1450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 w:right="895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spacing w:val="-1"/>
              </w:rPr>
              <w:t xml:space="preserve">Elektrotechnik </w:t>
            </w:r>
            <w:r>
              <w:rPr>
                <w:rFonts w:ascii="Open Sans"/>
                <w:spacing w:val="-2"/>
              </w:rPr>
              <w:t>und</w:t>
            </w:r>
            <w:r>
              <w:rPr>
                <w:rFonts w:ascii="Open Sans"/>
                <w:spacing w:val="21"/>
              </w:rPr>
              <w:t xml:space="preserve"> </w:t>
            </w:r>
            <w:r>
              <w:rPr>
                <w:rFonts w:ascii="Open Sans"/>
                <w:spacing w:val="-1"/>
              </w:rPr>
              <w:t>Informationstechnik</w:t>
            </w:r>
          </w:p>
        </w:tc>
        <w:tc>
          <w:tcPr>
            <w:tcW w:w="6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 w:rsidP="00B9376E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</w:rPr>
              <w:t>Prof.</w:t>
            </w:r>
            <w:r>
              <w:rPr>
                <w:rFonts w:ascii="Open Sans"/>
                <w:spacing w:val="-1"/>
              </w:rPr>
              <w:t xml:space="preserve"> </w:t>
            </w:r>
            <w:r>
              <w:rPr>
                <w:rFonts w:ascii="Open Sans"/>
              </w:rPr>
              <w:t>Dr.</w:t>
            </w:r>
            <w:r>
              <w:rPr>
                <w:rFonts w:ascii="Open Sans"/>
                <w:spacing w:val="-1"/>
              </w:rPr>
              <w:t xml:space="preserve"> habil. Jens</w:t>
            </w:r>
            <w:r>
              <w:rPr>
                <w:rFonts w:ascii="Open Sans"/>
                <w:spacing w:val="-2"/>
              </w:rPr>
              <w:t xml:space="preserve"> </w:t>
            </w:r>
            <w:r>
              <w:rPr>
                <w:rFonts w:ascii="Open Sans"/>
                <w:spacing w:val="-1"/>
              </w:rPr>
              <w:t>Lienig</w:t>
            </w:r>
          </w:p>
          <w:p w:rsidR="006D18D6" w:rsidRDefault="005F717C" w:rsidP="00B9376E">
            <w:pPr>
              <w:pStyle w:val="TableParagraph"/>
              <w:ind w:left="102" w:right="1204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  <w:spacing w:val="-1"/>
              </w:rPr>
              <w:t>Professur für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>Entwicklung</w:t>
            </w:r>
            <w:r>
              <w:rPr>
                <w:rFonts w:ascii="Open Sans" w:hAnsi="Open Sans"/>
                <w:spacing w:val="-1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>und</w:t>
            </w:r>
            <w:r>
              <w:rPr>
                <w:rFonts w:ascii="Open Sans" w:hAnsi="Open Sans"/>
                <w:spacing w:val="-1"/>
              </w:rPr>
              <w:t xml:space="preserve"> Konstruktion der</w:t>
            </w:r>
            <w:r>
              <w:rPr>
                <w:rFonts w:ascii="Open Sans" w:hAnsi="Open Sans"/>
                <w:spacing w:val="45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 xml:space="preserve">Feinwerktechnik </w:t>
            </w:r>
            <w:r>
              <w:rPr>
                <w:rFonts w:ascii="Open Sans" w:hAnsi="Open Sans"/>
                <w:spacing w:val="-2"/>
              </w:rPr>
              <w:t>und</w:t>
            </w:r>
            <w:r>
              <w:rPr>
                <w:rFonts w:ascii="Open Sans" w:hAnsi="Open Sans"/>
                <w:spacing w:val="-1"/>
              </w:rPr>
              <w:t xml:space="preserve"> Elektronik</w:t>
            </w:r>
            <w:r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  <w:color w:val="0563C1"/>
              </w:rPr>
              <w:t xml:space="preserve"> </w:t>
            </w:r>
            <w:hyperlink r:id="rId25">
              <w:r>
                <w:rPr>
                  <w:rFonts w:ascii="Open Sans" w:hAnsi="Open Sans"/>
                  <w:color w:val="0563C1"/>
                  <w:spacing w:val="-1"/>
                  <w:u w:val="single" w:color="0563C1"/>
                </w:rPr>
                <w:t>jens.lienig@ifte.de</w:t>
              </w:r>
            </w:hyperlink>
          </w:p>
        </w:tc>
      </w:tr>
    </w:tbl>
    <w:p w:rsidR="006D18D6" w:rsidRDefault="006D18D6">
      <w:pPr>
        <w:rPr>
          <w:rFonts w:ascii="Open Sans" w:eastAsia="Open Sans" w:hAnsi="Open Sans" w:cs="Open Sans"/>
        </w:rPr>
        <w:sectPr w:rsidR="006D18D6">
          <w:pgSz w:w="11910" w:h="16840"/>
          <w:pgMar w:top="1580" w:right="1140" w:bottom="1180" w:left="1260" w:header="0" w:footer="987" w:gutter="0"/>
          <w:cols w:space="720"/>
        </w:sectPr>
      </w:pPr>
    </w:p>
    <w:p w:rsidR="006D18D6" w:rsidRDefault="006D18D6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742"/>
        <w:gridCol w:w="6546"/>
      </w:tblGrid>
      <w:tr w:rsidR="006D18D6" w:rsidTr="005F717C">
        <w:trPr>
          <w:trHeight w:hRule="exact" w:val="2467"/>
        </w:trPr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spacing w:val="-1"/>
              </w:rPr>
              <w:t>Informatik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</w:rPr>
              <w:t>Prof.</w:t>
            </w:r>
            <w:r>
              <w:rPr>
                <w:rFonts w:ascii="Open Sans"/>
                <w:spacing w:val="-1"/>
              </w:rPr>
              <w:t xml:space="preserve"> </w:t>
            </w:r>
            <w:r>
              <w:rPr>
                <w:rFonts w:ascii="Open Sans"/>
              </w:rPr>
              <w:t>Dr.</w:t>
            </w:r>
            <w:r w:rsidR="00B9376E">
              <w:rPr>
                <w:rFonts w:ascii="Open Sans"/>
                <w:spacing w:val="-1"/>
              </w:rPr>
              <w:t>-Ing. Diana G</w:t>
            </w:r>
            <w:r w:rsidR="00B9376E">
              <w:rPr>
                <w:rFonts w:ascii="Open Sans"/>
                <w:spacing w:val="-1"/>
              </w:rPr>
              <w:t>ö</w:t>
            </w:r>
            <w:r w:rsidR="00B9376E">
              <w:rPr>
                <w:rFonts w:ascii="Open Sans"/>
                <w:spacing w:val="-1"/>
              </w:rPr>
              <w:t>hringer</w:t>
            </w:r>
          </w:p>
          <w:p w:rsidR="006D18D6" w:rsidRDefault="00B9376E">
            <w:pPr>
              <w:pStyle w:val="TableParagraph"/>
              <w:ind w:left="102" w:right="345"/>
              <w:rPr>
                <w:rFonts w:ascii="Open Sans" w:hAnsi="Open Sans"/>
                <w:spacing w:val="-1"/>
              </w:rPr>
            </w:pPr>
            <w:r>
              <w:rPr>
                <w:rFonts w:ascii="Open Sans" w:hAnsi="Open Sans"/>
                <w:spacing w:val="-1"/>
              </w:rPr>
              <w:t>Professur für Adaptive Dynamische Systeme</w:t>
            </w:r>
          </w:p>
          <w:p w:rsidR="00B9376E" w:rsidRPr="00B9376E" w:rsidRDefault="00B9376E">
            <w:pPr>
              <w:pStyle w:val="TableParagraph"/>
              <w:ind w:left="102" w:right="345"/>
              <w:rPr>
                <w:rFonts w:ascii="Open Sans"/>
                <w:color w:val="0563C1"/>
                <w:spacing w:val="-1"/>
                <w:u w:val="single" w:color="0563C1"/>
              </w:rPr>
            </w:pPr>
            <w:r w:rsidRPr="00B9376E">
              <w:rPr>
                <w:rFonts w:ascii="Open Sans"/>
                <w:color w:val="0563C1"/>
                <w:spacing w:val="-1"/>
                <w:u w:val="single" w:color="0563C1"/>
              </w:rPr>
              <w:t>diana.goehringer@tu-dresden.de</w:t>
            </w:r>
          </w:p>
          <w:p w:rsidR="00B9376E" w:rsidRDefault="00B9376E" w:rsidP="00B9376E">
            <w:pPr>
              <w:pStyle w:val="TableParagraph"/>
              <w:tabs>
                <w:tab w:val="left" w:pos="275"/>
              </w:tabs>
              <w:ind w:right="28"/>
              <w:rPr>
                <w:rFonts w:ascii="Open Sans"/>
              </w:rPr>
            </w:pPr>
            <w:r>
              <w:rPr>
                <w:rFonts w:ascii="Open Sans"/>
              </w:rPr>
              <w:t xml:space="preserve"> </w:t>
            </w:r>
          </w:p>
          <w:p w:rsidR="00B9376E" w:rsidRDefault="00B9376E" w:rsidP="00B9376E">
            <w:pPr>
              <w:pStyle w:val="TableParagraph"/>
              <w:tabs>
                <w:tab w:val="left" w:pos="275"/>
              </w:tabs>
              <w:ind w:right="28"/>
              <w:rPr>
                <w:rFonts w:ascii="Open Sans"/>
                <w:spacing w:val="-4"/>
              </w:rPr>
            </w:pPr>
            <w:r>
              <w:rPr>
                <w:rFonts w:ascii="Open Sans"/>
              </w:rPr>
              <w:t xml:space="preserve"> </w:t>
            </w:r>
            <w:bookmarkStart w:id="0" w:name="_GoBack"/>
            <w:bookmarkEnd w:id="0"/>
            <w:r w:rsidR="005F717C">
              <w:rPr>
                <w:rFonts w:ascii="Open Sans"/>
              </w:rPr>
              <w:t>Prof.</w:t>
            </w:r>
            <w:r w:rsidR="005F717C">
              <w:rPr>
                <w:rFonts w:ascii="Open Sans"/>
                <w:spacing w:val="-1"/>
              </w:rPr>
              <w:t xml:space="preserve"> </w:t>
            </w:r>
            <w:r w:rsidR="005F717C">
              <w:rPr>
                <w:rFonts w:ascii="Open Sans"/>
              </w:rPr>
              <w:t>Dr.</w:t>
            </w:r>
            <w:r>
              <w:rPr>
                <w:rFonts w:ascii="Open Sans"/>
                <w:spacing w:val="-4"/>
              </w:rPr>
              <w:t>-Ing. habil. Martin Wollschlaeger</w:t>
            </w:r>
          </w:p>
          <w:p w:rsidR="00B9376E" w:rsidRDefault="00B9376E" w:rsidP="00B9376E">
            <w:pPr>
              <w:pStyle w:val="TableParagraph"/>
              <w:ind w:left="102" w:right="-114"/>
              <w:rPr>
                <w:rFonts w:ascii="Open Sans"/>
                <w:spacing w:val="-1"/>
              </w:rPr>
            </w:pPr>
            <w:r>
              <w:rPr>
                <w:rFonts w:ascii="Open Sans"/>
                <w:spacing w:val="-1"/>
              </w:rPr>
              <w:t>Professur f</w:t>
            </w:r>
            <w:r>
              <w:rPr>
                <w:rFonts w:ascii="Open Sans"/>
                <w:spacing w:val="-1"/>
              </w:rPr>
              <w:t>ü</w:t>
            </w:r>
            <w:r>
              <w:rPr>
                <w:rFonts w:ascii="Open Sans"/>
                <w:spacing w:val="-1"/>
              </w:rPr>
              <w:t>r Prozesskommunikation</w:t>
            </w:r>
          </w:p>
          <w:p w:rsidR="006D18D6" w:rsidRDefault="00B9376E" w:rsidP="00B9376E">
            <w:pPr>
              <w:pStyle w:val="TableParagraph"/>
              <w:ind w:left="102" w:right="-114"/>
              <w:rPr>
                <w:rFonts w:ascii="Open Sans" w:eastAsia="Open Sans" w:hAnsi="Open Sans" w:cs="Open Sans"/>
              </w:rPr>
            </w:pPr>
            <w:r w:rsidRPr="00B9376E">
              <w:rPr>
                <w:rFonts w:ascii="Open Sans"/>
                <w:color w:val="0563C1"/>
                <w:spacing w:val="-1"/>
                <w:u w:val="single" w:color="0563C1"/>
              </w:rPr>
              <w:t>martin.wollschlaeger@tu-dresden.de</w:t>
            </w:r>
          </w:p>
        </w:tc>
      </w:tr>
      <w:tr w:rsidR="006D18D6" w:rsidTr="005F717C">
        <w:trPr>
          <w:trHeight w:hRule="exact" w:val="850"/>
        </w:trPr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spacing w:val="-1"/>
              </w:rPr>
              <w:t>Maschinenwesen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spacing w:val="-1"/>
              </w:rPr>
              <w:t>Sen.-Prof. Karl-Heinz</w:t>
            </w:r>
            <w:r>
              <w:rPr>
                <w:rFonts w:ascii="Open Sans"/>
              </w:rPr>
              <w:t xml:space="preserve"> </w:t>
            </w:r>
            <w:r>
              <w:rPr>
                <w:rFonts w:ascii="Open Sans"/>
                <w:spacing w:val="-1"/>
              </w:rPr>
              <w:t>Modler</w:t>
            </w:r>
          </w:p>
          <w:p w:rsidR="006D18D6" w:rsidRDefault="00B9376E">
            <w:pPr>
              <w:pStyle w:val="TableParagraph"/>
              <w:ind w:left="101"/>
              <w:rPr>
                <w:rFonts w:ascii="Open Sans" w:eastAsia="Open Sans" w:hAnsi="Open Sans" w:cs="Open Sans"/>
              </w:rPr>
            </w:pPr>
            <w:hyperlink r:id="rId26">
              <w:r w:rsidR="005F717C">
                <w:rPr>
                  <w:rFonts w:ascii="Open Sans"/>
                  <w:color w:val="0563C1"/>
                  <w:spacing w:val="-1"/>
                  <w:u w:val="single" w:color="0563C1"/>
                </w:rPr>
                <w:t>karl-heinz.modler@tu-dresden.de</w:t>
              </w:r>
            </w:hyperlink>
          </w:p>
        </w:tc>
      </w:tr>
      <w:tr w:rsidR="006D18D6">
        <w:trPr>
          <w:trHeight w:hRule="exact" w:val="550"/>
        </w:trPr>
        <w:tc>
          <w:tcPr>
            <w:tcW w:w="9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b/>
                <w:spacing w:val="-1"/>
              </w:rPr>
              <w:t>Mathematik</w:t>
            </w:r>
            <w:r>
              <w:rPr>
                <w:rFonts w:ascii="Open Sans"/>
                <w:b/>
              </w:rPr>
              <w:t xml:space="preserve"> </w:t>
            </w:r>
            <w:r>
              <w:rPr>
                <w:rFonts w:ascii="Open Sans"/>
                <w:b/>
                <w:spacing w:val="-2"/>
              </w:rPr>
              <w:t>und</w:t>
            </w:r>
            <w:r>
              <w:rPr>
                <w:rFonts w:ascii="Open Sans"/>
                <w:b/>
              </w:rPr>
              <w:t xml:space="preserve"> </w:t>
            </w:r>
            <w:r>
              <w:rPr>
                <w:rFonts w:ascii="Open Sans"/>
                <w:b/>
                <w:spacing w:val="-1"/>
              </w:rPr>
              <w:t>Naturwissenschaften</w:t>
            </w:r>
          </w:p>
        </w:tc>
      </w:tr>
      <w:tr w:rsidR="006D18D6" w:rsidTr="005F717C">
        <w:trPr>
          <w:trHeight w:hRule="exact" w:val="2167"/>
        </w:trPr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6D18D6"/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5F717C">
            <w:pPr>
              <w:pStyle w:val="TableParagraph"/>
              <w:spacing w:before="119" w:line="299" w:lineRule="exact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</w:rPr>
              <w:t>Prof.</w:t>
            </w:r>
            <w:r>
              <w:rPr>
                <w:rFonts w:ascii="Open Sans" w:hAnsi="Open Sans"/>
                <w:spacing w:val="-1"/>
              </w:rPr>
              <w:t xml:space="preserve"> </w:t>
            </w:r>
            <w:r>
              <w:rPr>
                <w:rFonts w:ascii="Open Sans" w:hAnsi="Open Sans"/>
              </w:rPr>
              <w:t>Dr.</w:t>
            </w:r>
            <w:r>
              <w:rPr>
                <w:rFonts w:ascii="Open Sans" w:hAnsi="Open Sans"/>
                <w:spacing w:val="-4"/>
              </w:rPr>
              <w:t xml:space="preserve"> </w:t>
            </w:r>
            <w:r>
              <w:rPr>
                <w:rFonts w:ascii="Open Sans" w:hAnsi="Open Sans"/>
              </w:rPr>
              <w:t xml:space="preserve">Rolf </w:t>
            </w:r>
            <w:r>
              <w:rPr>
                <w:rFonts w:ascii="Open Sans" w:hAnsi="Open Sans"/>
                <w:spacing w:val="-2"/>
              </w:rPr>
              <w:t>Kühne</w:t>
            </w:r>
          </w:p>
          <w:p w:rsidR="006D18D6" w:rsidRDefault="005F717C">
            <w:pPr>
              <w:pStyle w:val="TableParagraph"/>
              <w:ind w:left="102" w:right="1267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spacing w:val="-1"/>
              </w:rPr>
              <w:t>Hochschullehrer</w:t>
            </w:r>
            <w:r>
              <w:rPr>
                <w:rFonts w:ascii="Open Sans"/>
                <w:spacing w:val="1"/>
              </w:rPr>
              <w:t xml:space="preserve"> </w:t>
            </w:r>
            <w:r>
              <w:rPr>
                <w:rFonts w:ascii="Open Sans"/>
                <w:spacing w:val="-2"/>
              </w:rPr>
              <w:t>im</w:t>
            </w:r>
            <w:r>
              <w:rPr>
                <w:rFonts w:ascii="Open Sans"/>
                <w:spacing w:val="1"/>
              </w:rPr>
              <w:t xml:space="preserve"> </w:t>
            </w:r>
            <w:r>
              <w:rPr>
                <w:rFonts w:ascii="Open Sans"/>
                <w:spacing w:val="-2"/>
              </w:rPr>
              <w:t>Ruhestand,</w:t>
            </w:r>
            <w:r>
              <w:rPr>
                <w:rFonts w:ascii="Open Sans"/>
                <w:spacing w:val="1"/>
              </w:rPr>
              <w:t xml:space="preserve"> </w:t>
            </w:r>
            <w:r>
              <w:rPr>
                <w:rFonts w:ascii="Open Sans"/>
                <w:spacing w:val="-1"/>
              </w:rPr>
              <w:t>FR</w:t>
            </w:r>
            <w:r>
              <w:rPr>
                <w:rFonts w:ascii="Open Sans"/>
              </w:rPr>
              <w:t xml:space="preserve"> </w:t>
            </w:r>
            <w:r>
              <w:rPr>
                <w:rFonts w:ascii="Open Sans"/>
                <w:spacing w:val="-2"/>
              </w:rPr>
              <w:t>Mathematik</w:t>
            </w:r>
            <w:r>
              <w:rPr>
                <w:rFonts w:ascii="Open Sans"/>
              </w:rPr>
              <w:t xml:space="preserve"> </w:t>
            </w:r>
            <w:r>
              <w:rPr>
                <w:rFonts w:ascii="Open Sans"/>
                <w:color w:val="0563C1"/>
              </w:rPr>
              <w:t xml:space="preserve"> </w:t>
            </w:r>
            <w:hyperlink r:id="rId27">
              <w:r>
                <w:rPr>
                  <w:rFonts w:ascii="Open Sans"/>
                  <w:color w:val="0563C1"/>
                  <w:spacing w:val="-2"/>
                  <w:u w:val="single" w:color="0563C1"/>
                </w:rPr>
                <w:t>rolf.kuehne@tu-dresden.de</w:t>
              </w:r>
            </w:hyperlink>
          </w:p>
          <w:p w:rsidR="006D18D6" w:rsidRDefault="005F717C">
            <w:pPr>
              <w:pStyle w:val="TableParagraph"/>
              <w:spacing w:before="120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</w:rPr>
              <w:t>Prof.</w:t>
            </w:r>
            <w:r>
              <w:rPr>
                <w:rFonts w:ascii="Open Sans"/>
                <w:spacing w:val="-1"/>
              </w:rPr>
              <w:t xml:space="preserve"> </w:t>
            </w:r>
            <w:r>
              <w:rPr>
                <w:rFonts w:ascii="Open Sans"/>
              </w:rPr>
              <w:t>Dr.</w:t>
            </w:r>
            <w:r>
              <w:rPr>
                <w:rFonts w:ascii="Open Sans"/>
                <w:spacing w:val="-1"/>
              </w:rPr>
              <w:t xml:space="preserve"> </w:t>
            </w:r>
            <w:r>
              <w:rPr>
                <w:rFonts w:ascii="Open Sans"/>
                <w:spacing w:val="-2"/>
              </w:rPr>
              <w:t>Klaus</w:t>
            </w:r>
            <w:r>
              <w:rPr>
                <w:rFonts w:ascii="Open Sans"/>
              </w:rPr>
              <w:t xml:space="preserve"> </w:t>
            </w:r>
            <w:r>
              <w:rPr>
                <w:rFonts w:ascii="Open Sans"/>
                <w:spacing w:val="-2"/>
              </w:rPr>
              <w:t>Reinhardt</w:t>
            </w:r>
          </w:p>
          <w:p w:rsidR="006D18D6" w:rsidRDefault="005F717C">
            <w:pPr>
              <w:pStyle w:val="TableParagraph"/>
              <w:ind w:left="102" w:right="1226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  <w:spacing w:val="-1"/>
              </w:rPr>
              <w:t>Professur für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2"/>
              </w:rPr>
              <w:t>Angewandte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Zoologie,</w:t>
            </w:r>
            <w:r>
              <w:rPr>
                <w:rFonts w:ascii="Open Sans" w:hAnsi="Open Sans"/>
                <w:spacing w:val="1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FR</w:t>
            </w:r>
            <w:r>
              <w:rPr>
                <w:rFonts w:ascii="Open Sans" w:hAnsi="Open Sans"/>
                <w:spacing w:val="-2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Biologie</w:t>
            </w:r>
            <w:r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  <w:color w:val="0563C1"/>
              </w:rPr>
              <w:t xml:space="preserve"> </w:t>
            </w:r>
            <w:hyperlink r:id="rId28">
              <w:r>
                <w:rPr>
                  <w:rFonts w:ascii="Open Sans" w:hAnsi="Open Sans"/>
                  <w:color w:val="0563C1"/>
                  <w:spacing w:val="-1"/>
                  <w:u w:val="single" w:color="0563C1"/>
                </w:rPr>
                <w:t>klaus.reinhardt@tu-dresden.de</w:t>
              </w:r>
            </w:hyperlink>
          </w:p>
        </w:tc>
      </w:tr>
      <w:tr w:rsidR="005F717C" w:rsidTr="005F717C">
        <w:trPr>
          <w:trHeight w:hRule="exact" w:val="2567"/>
        </w:trPr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17C" w:rsidRDefault="005F717C" w:rsidP="005F717C">
            <w:pPr>
              <w:pStyle w:val="TableParagraph"/>
              <w:spacing w:before="119"/>
              <w:ind w:left="102"/>
            </w:pPr>
            <w:r w:rsidRPr="005F717C">
              <w:rPr>
                <w:rFonts w:ascii="Open Sans"/>
                <w:spacing w:val="-1"/>
              </w:rPr>
              <w:t>Psychologie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17C" w:rsidRPr="005F717C" w:rsidRDefault="005F717C" w:rsidP="005F717C">
            <w:pPr>
              <w:pStyle w:val="TableParagraph"/>
              <w:spacing w:line="299" w:lineRule="exact"/>
              <w:ind w:left="102"/>
              <w:rPr>
                <w:rFonts w:ascii="Open Sans" w:hAnsi="Open Sans"/>
              </w:rPr>
            </w:pPr>
            <w:r w:rsidRPr="005F717C">
              <w:rPr>
                <w:rFonts w:ascii="Open Sans" w:hAnsi="Open Sans"/>
              </w:rPr>
              <w:t>Prof. Dr. Stefan Scherbaum</w:t>
            </w:r>
          </w:p>
          <w:p w:rsidR="005F717C" w:rsidRPr="005F717C" w:rsidRDefault="005F717C" w:rsidP="005F717C">
            <w:pPr>
              <w:pStyle w:val="TableParagraph"/>
              <w:spacing w:line="299" w:lineRule="exact"/>
              <w:ind w:left="102"/>
              <w:rPr>
                <w:rFonts w:ascii="Open Sans" w:hAnsi="Open Sans"/>
              </w:rPr>
            </w:pPr>
            <w:r w:rsidRPr="005F717C">
              <w:rPr>
                <w:rFonts w:ascii="Open Sans" w:hAnsi="Open Sans"/>
              </w:rPr>
              <w:t>Professur für Methoden der Psychologie und Kognitive Modellierung</w:t>
            </w:r>
          </w:p>
          <w:p w:rsidR="005F717C" w:rsidRPr="005F717C" w:rsidRDefault="00B9376E" w:rsidP="005F717C">
            <w:pPr>
              <w:pStyle w:val="TableParagraph"/>
              <w:spacing w:line="299" w:lineRule="exact"/>
              <w:ind w:left="102"/>
              <w:rPr>
                <w:rFonts w:ascii="Open Sans"/>
                <w:color w:val="0563C1"/>
                <w:spacing w:val="-2"/>
                <w:u w:val="single" w:color="0563C1"/>
              </w:rPr>
            </w:pPr>
            <w:hyperlink r:id="rId29" w:history="1">
              <w:r w:rsidR="005F717C" w:rsidRPr="005F717C">
                <w:rPr>
                  <w:rFonts w:ascii="Open Sans"/>
                  <w:color w:val="0563C1"/>
                  <w:spacing w:val="-2"/>
                  <w:u w:val="single" w:color="0563C1"/>
                </w:rPr>
                <w:t>stefan.scherbaum@tu-dresden.de</w:t>
              </w:r>
            </w:hyperlink>
          </w:p>
          <w:p w:rsidR="005F717C" w:rsidRPr="005F717C" w:rsidRDefault="005F717C" w:rsidP="005F717C">
            <w:pPr>
              <w:pStyle w:val="TableParagraph"/>
              <w:spacing w:line="299" w:lineRule="exact"/>
              <w:ind w:left="102"/>
              <w:rPr>
                <w:rFonts w:ascii="Open Sans" w:hAnsi="Open Sans"/>
              </w:rPr>
            </w:pPr>
          </w:p>
          <w:p w:rsidR="005F717C" w:rsidRPr="005F717C" w:rsidRDefault="005F717C" w:rsidP="005F717C">
            <w:pPr>
              <w:pStyle w:val="TableParagraph"/>
              <w:spacing w:line="299" w:lineRule="exact"/>
              <w:ind w:left="102"/>
              <w:rPr>
                <w:rFonts w:ascii="Open Sans" w:hAnsi="Open Sans"/>
              </w:rPr>
            </w:pPr>
            <w:r w:rsidRPr="005F717C">
              <w:rPr>
                <w:rFonts w:ascii="Open Sans" w:hAnsi="Open Sans"/>
              </w:rPr>
              <w:t>Dr. Antje Proske</w:t>
            </w:r>
          </w:p>
          <w:p w:rsidR="005F717C" w:rsidRDefault="005F717C" w:rsidP="005F717C">
            <w:pPr>
              <w:pStyle w:val="TableParagraph"/>
              <w:spacing w:line="299" w:lineRule="exact"/>
              <w:ind w:left="102"/>
              <w:rPr>
                <w:rFonts w:ascii="Open Sans" w:hAnsi="Open Sans"/>
              </w:rPr>
            </w:pPr>
            <w:r w:rsidRPr="005F717C">
              <w:rPr>
                <w:rFonts w:ascii="Open Sans" w:hAnsi="Open Sans"/>
              </w:rPr>
              <w:t>Professur für Psychologie des Lehrens und Lernens</w:t>
            </w:r>
          </w:p>
          <w:p w:rsidR="005F717C" w:rsidRDefault="005F717C" w:rsidP="005F717C">
            <w:pPr>
              <w:pStyle w:val="TableParagraph"/>
              <w:spacing w:line="299" w:lineRule="exact"/>
              <w:ind w:left="102"/>
              <w:rPr>
                <w:rFonts w:ascii="Open Sans" w:hAnsi="Open Sans"/>
              </w:rPr>
            </w:pPr>
            <w:r w:rsidRPr="005F717C">
              <w:rPr>
                <w:rFonts w:ascii="Open Sans"/>
                <w:color w:val="0563C1"/>
                <w:spacing w:val="-2"/>
                <w:u w:val="single" w:color="0563C1"/>
              </w:rPr>
              <w:t>antje.proske@tu-dresden.de</w:t>
            </w:r>
          </w:p>
        </w:tc>
      </w:tr>
      <w:tr w:rsidR="006D18D6">
        <w:trPr>
          <w:trHeight w:hRule="exact" w:val="550"/>
        </w:trPr>
        <w:tc>
          <w:tcPr>
            <w:tcW w:w="9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6D18D6" w:rsidRDefault="005F717C">
            <w:pPr>
              <w:pStyle w:val="TableParagraph"/>
              <w:spacing w:before="119"/>
              <w:ind w:left="102"/>
              <w:rPr>
                <w:rFonts w:ascii="Open Sans"/>
                <w:b/>
                <w:spacing w:val="-1"/>
              </w:rPr>
            </w:pPr>
            <w:r>
              <w:rPr>
                <w:rFonts w:ascii="Open Sans"/>
                <w:b/>
                <w:spacing w:val="-1"/>
              </w:rPr>
              <w:t>Medizin</w:t>
            </w:r>
          </w:p>
          <w:p w:rsidR="005F717C" w:rsidRDefault="005F717C">
            <w:pPr>
              <w:pStyle w:val="TableParagraph"/>
              <w:spacing w:before="119"/>
              <w:ind w:left="102"/>
              <w:rPr>
                <w:rFonts w:ascii="Open Sans"/>
                <w:b/>
                <w:spacing w:val="-1"/>
              </w:rPr>
            </w:pPr>
          </w:p>
          <w:p w:rsidR="005F717C" w:rsidRDefault="005F717C">
            <w:pPr>
              <w:pStyle w:val="TableParagraph"/>
              <w:spacing w:before="119"/>
              <w:ind w:left="102"/>
              <w:rPr>
                <w:rFonts w:ascii="Open Sans" w:eastAsia="Open Sans" w:hAnsi="Open Sans" w:cs="Open Sans"/>
              </w:rPr>
            </w:pPr>
          </w:p>
        </w:tc>
      </w:tr>
      <w:tr w:rsidR="006D18D6" w:rsidTr="005F717C">
        <w:trPr>
          <w:trHeight w:hRule="exact" w:val="2167"/>
        </w:trPr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8D6" w:rsidRDefault="006D18D6"/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17C" w:rsidRDefault="005F717C" w:rsidP="005F717C">
            <w:pPr>
              <w:pStyle w:val="TableParagraph"/>
              <w:ind w:left="102" w:right="2688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Prof.</w:t>
            </w:r>
            <w:r>
              <w:rPr>
                <w:rFonts w:ascii="Open Sans" w:hAnsi="Open Sans"/>
                <w:spacing w:val="-1"/>
              </w:rPr>
              <w:t xml:space="preserve"> </w:t>
            </w:r>
            <w:r>
              <w:rPr>
                <w:rFonts w:ascii="Open Sans" w:hAnsi="Open Sans"/>
              </w:rPr>
              <w:t>Dr.</w:t>
            </w:r>
            <w:r>
              <w:rPr>
                <w:rFonts w:ascii="Open Sans" w:hAnsi="Open Sans"/>
                <w:spacing w:val="-1"/>
              </w:rPr>
              <w:t xml:space="preserve"> Andreas</w:t>
            </w:r>
            <w:r>
              <w:rPr>
                <w:rFonts w:ascii="Open Sans" w:hAnsi="Open Sans"/>
                <w:spacing w:val="-2"/>
              </w:rPr>
              <w:t xml:space="preserve"> </w:t>
            </w:r>
            <w:r>
              <w:rPr>
                <w:rFonts w:ascii="Open Sans" w:hAnsi="Open Sans"/>
                <w:spacing w:val="-1"/>
              </w:rPr>
              <w:t>Deußen</w:t>
            </w:r>
            <w:r>
              <w:rPr>
                <w:rFonts w:ascii="Open Sans" w:hAnsi="Open Sans"/>
              </w:rPr>
              <w:t xml:space="preserve"> </w:t>
            </w:r>
          </w:p>
          <w:p w:rsidR="006D18D6" w:rsidRDefault="005F717C" w:rsidP="005F717C">
            <w:pPr>
              <w:pStyle w:val="TableParagraph"/>
              <w:ind w:left="102" w:right="2688"/>
              <w:rPr>
                <w:rFonts w:ascii="Open Sans" w:eastAsia="Open Sans" w:hAnsi="Open Sans" w:cs="Open Sans"/>
              </w:rPr>
            </w:pPr>
            <w:r w:rsidRPr="005F717C">
              <w:rPr>
                <w:rFonts w:ascii="Open Sans" w:hAnsi="Open Sans"/>
              </w:rPr>
              <w:t>Institut für Physiologie</w:t>
            </w:r>
            <w:r>
              <w:rPr>
                <w:rFonts w:ascii="Open Sans" w:hAnsi="Open Sans"/>
              </w:rPr>
              <w:t xml:space="preserve"> </w:t>
            </w:r>
            <w:r w:rsidRPr="005F717C">
              <w:rPr>
                <w:rFonts w:ascii="Open Sans" w:hAnsi="Open Sans"/>
              </w:rPr>
              <w:t xml:space="preserve"> </w:t>
            </w:r>
            <w:hyperlink r:id="rId30">
              <w:r>
                <w:rPr>
                  <w:rFonts w:ascii="Open Sans" w:hAnsi="Open Sans"/>
                  <w:color w:val="0563C1"/>
                  <w:spacing w:val="-2"/>
                  <w:u w:val="single" w:color="0563C1"/>
                </w:rPr>
                <w:t>andreas.deussen@tu-dresden.de</w:t>
              </w:r>
            </w:hyperlink>
          </w:p>
          <w:p w:rsidR="006D18D6" w:rsidRDefault="005F717C">
            <w:pPr>
              <w:pStyle w:val="TableParagraph"/>
              <w:spacing w:before="118"/>
              <w:ind w:left="102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</w:rPr>
              <w:t>Prof.</w:t>
            </w:r>
            <w:r>
              <w:rPr>
                <w:rFonts w:ascii="Open Sans"/>
                <w:spacing w:val="-1"/>
              </w:rPr>
              <w:t xml:space="preserve"> </w:t>
            </w:r>
            <w:r>
              <w:rPr>
                <w:rFonts w:ascii="Open Sans"/>
              </w:rPr>
              <w:t>Dr.</w:t>
            </w:r>
            <w:r>
              <w:rPr>
                <w:rFonts w:ascii="Open Sans"/>
                <w:spacing w:val="-4"/>
              </w:rPr>
              <w:t xml:space="preserve"> </w:t>
            </w:r>
            <w:r>
              <w:rPr>
                <w:rFonts w:ascii="Open Sans"/>
                <w:spacing w:val="-1"/>
              </w:rPr>
              <w:t>Leoni</w:t>
            </w:r>
            <w:r>
              <w:rPr>
                <w:rFonts w:ascii="Open Sans"/>
                <w:spacing w:val="1"/>
              </w:rPr>
              <w:t xml:space="preserve"> </w:t>
            </w:r>
            <w:r>
              <w:rPr>
                <w:rFonts w:ascii="Open Sans"/>
                <w:spacing w:val="-2"/>
              </w:rPr>
              <w:t>Kunz-Schughart</w:t>
            </w:r>
          </w:p>
          <w:p w:rsidR="006D18D6" w:rsidRDefault="005F717C" w:rsidP="00FE5D2C">
            <w:pPr>
              <w:pStyle w:val="TableParagraph"/>
              <w:ind w:left="101" w:right="1783"/>
              <w:rPr>
                <w:rFonts w:ascii="Open Sans" w:eastAsia="Open Sans" w:hAnsi="Open Sans" w:cs="Open Sans"/>
              </w:rPr>
            </w:pPr>
            <w:r>
              <w:rPr>
                <w:rFonts w:ascii="Open Sans" w:hAnsi="Open Sans"/>
              </w:rPr>
              <w:t>ZIK</w:t>
            </w:r>
            <w:r>
              <w:rPr>
                <w:rFonts w:ascii="Open Sans" w:hAnsi="Open Sans"/>
                <w:spacing w:val="-1"/>
              </w:rPr>
              <w:t xml:space="preserve"> für Med. Strahlenforschung Onkologie</w:t>
            </w:r>
            <w:r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/>
                <w:color w:val="0563C1"/>
              </w:rPr>
              <w:t xml:space="preserve"> </w:t>
            </w:r>
            <w:hyperlink r:id="rId31" w:history="1">
              <w:r w:rsidR="009D39F2" w:rsidRPr="00DB55AC">
                <w:rPr>
                  <w:rStyle w:val="Hyperlink"/>
                  <w:rFonts w:ascii="Open Sans" w:hAnsi="Open Sans"/>
                  <w:spacing w:val="-1"/>
                  <w:u w:color="0563C1"/>
                </w:rPr>
                <w:t>leoni.kunz-schughart@oncoray.de</w:t>
              </w:r>
            </w:hyperlink>
          </w:p>
        </w:tc>
      </w:tr>
    </w:tbl>
    <w:p w:rsidR="00622B77" w:rsidRDefault="00622B77"/>
    <w:sectPr w:rsidR="00622B77">
      <w:pgSz w:w="11910" w:h="16840"/>
      <w:pgMar w:top="1340" w:right="1140" w:bottom="1180" w:left="126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77" w:rsidRDefault="005F717C">
      <w:r>
        <w:separator/>
      </w:r>
    </w:p>
  </w:endnote>
  <w:endnote w:type="continuationSeparator" w:id="0">
    <w:p w:rsidR="00622B77" w:rsidRDefault="005F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 45 Light">
    <w:altName w:val="Univers 45 Light"/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D6" w:rsidRDefault="005F717C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9912985</wp:posOffset>
              </wp:positionV>
              <wp:extent cx="255905" cy="16573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8D6" w:rsidRDefault="005F717C">
                          <w:pPr>
                            <w:pStyle w:val="Textkrper"/>
                            <w:spacing w:line="250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376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80.55pt;width:2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4bqg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" filled="f" stroked="f">
              <v:textbox inset="0,0,0,0">
                <w:txbxContent>
                  <w:p w:rsidR="006D18D6" w:rsidRDefault="005F717C">
                    <w:pPr>
                      <w:pStyle w:val="Textkrper"/>
                      <w:spacing w:line="250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376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77" w:rsidRDefault="005F717C">
      <w:r>
        <w:separator/>
      </w:r>
    </w:p>
  </w:footnote>
  <w:footnote w:type="continuationSeparator" w:id="0">
    <w:p w:rsidR="00622B77" w:rsidRDefault="005F7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D6"/>
    <w:rsid w:val="003F78D3"/>
    <w:rsid w:val="005F717C"/>
    <w:rsid w:val="00622B77"/>
    <w:rsid w:val="006D18D6"/>
    <w:rsid w:val="008815E4"/>
    <w:rsid w:val="009D39F2"/>
    <w:rsid w:val="00B9376E"/>
    <w:rsid w:val="00F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21E33"/>
  <w15:docId w15:val="{DA659360-0243-4853-8DAE-D71DEDD5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0"/>
    </w:pPr>
    <w:rPr>
      <w:rFonts w:ascii="Univers 45 Light" w:eastAsia="Univers 45 Light" w:hAnsi="Univers 45 Light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5F717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F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717C"/>
  </w:style>
  <w:style w:type="paragraph" w:styleId="Fuzeile">
    <w:name w:val="footer"/>
    <w:basedOn w:val="Standard"/>
    <w:link w:val="FuzeileZchn"/>
    <w:uiPriority w:val="99"/>
    <w:unhideWhenUsed/>
    <w:rsid w:val="005F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.herle@tu-dresden.de" TargetMode="External"/><Relationship Id="rId13" Type="http://schemas.openxmlformats.org/officeDocument/2006/relationships/hyperlink" Target="mailto:arnd.stephan@tu-dresden.de" TargetMode="External"/><Relationship Id="rId18" Type="http://schemas.openxmlformats.org/officeDocument/2006/relationships/hyperlink" Target="mailto:Hans.Gaengler@mailbox.tu-dresden.de" TargetMode="External"/><Relationship Id="rId26" Type="http://schemas.openxmlformats.org/officeDocument/2006/relationships/hyperlink" Target="mailto:karl-heinz.modler@tu-dresden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tonia.kupfer@tu-dresden.de" TargetMode="External"/><Relationship Id="rId7" Type="http://schemas.openxmlformats.org/officeDocument/2006/relationships/hyperlink" Target="mailto:ralf.weber@tu-dresden.de" TargetMode="External"/><Relationship Id="rId12" Type="http://schemas.openxmlformats.org/officeDocument/2006/relationships/hyperlink" Target="mailto:Promotion.Verkehr@mailbox.tu-dresden.de" TargetMode="External"/><Relationship Id="rId17" Type="http://schemas.openxmlformats.org/officeDocument/2006/relationships/hyperlink" Target="mailto:Cornelia.Wustmann@tu-dresden.de" TargetMode="External"/><Relationship Id="rId25" Type="http://schemas.openxmlformats.org/officeDocument/2006/relationships/hyperlink" Target="mailto:jens.lienig@ifte.d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yperlink" Target="mailto:sekretariat-mohr@mailbox.tu-dresden.de" TargetMode="External"/><Relationship Id="rId29" Type="http://schemas.openxmlformats.org/officeDocument/2006/relationships/hyperlink" Target="mailto:stefan.scherbaum@tu-dresden.de" TargetMode="External"/><Relationship Id="rId1" Type="http://schemas.openxmlformats.org/officeDocument/2006/relationships/styles" Target="styles.xml"/><Relationship Id="rId6" Type="http://schemas.openxmlformats.org/officeDocument/2006/relationships/hyperlink" Target="mailto:gesine.marquardt@tu-dresden.de" TargetMode="External"/><Relationship Id="rId11" Type="http://schemas.openxmlformats.org/officeDocument/2006/relationships/hyperlink" Target="mailto:albrecht.bemmann@forst.tu-dresden.de" TargetMode="External"/><Relationship Id="rId24" Type="http://schemas.openxmlformats.org/officeDocument/2006/relationships/hyperlink" Target="mailto:Holger.Kusse@tu-dresden.de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Udo.Buscher@tu-dresden.de" TargetMode="External"/><Relationship Id="rId23" Type="http://schemas.openxmlformats.org/officeDocument/2006/relationships/hyperlink" Target="mailto:Roswitha.Boehm@tu-dresden.de" TargetMode="External"/><Relationship Id="rId28" Type="http://schemas.openxmlformats.org/officeDocument/2006/relationships/hyperlink" Target="http://tu-dresden.de/die_tu_dresden/fakultaeten/fakultaet_mathematik_und_naturwissenschaften/fachrichtung_biologie/zoologie/appzoo/klaus.reinhardt%40tu-dresden.de" TargetMode="External"/><Relationship Id="rId10" Type="http://schemas.openxmlformats.org/officeDocument/2006/relationships/hyperlink" Target="mailto:Christina.Dornack@tu-dresden.de" TargetMode="External"/><Relationship Id="rId19" Type="http://schemas.openxmlformats.org/officeDocument/2006/relationships/hyperlink" Target="mailto:anne.lauber@tu-dresden.de" TargetMode="External"/><Relationship Id="rId31" Type="http://schemas.openxmlformats.org/officeDocument/2006/relationships/hyperlink" Target="mailto:leoni.kunz-schughart@oncoray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ilke_dorothe.goette@tu-dresden.de" TargetMode="External"/><Relationship Id="rId14" Type="http://schemas.openxmlformats.org/officeDocument/2006/relationships/hyperlink" Target="mailto:Stephanie.Duchek@tu-dresden.de" TargetMode="External"/><Relationship Id="rId22" Type="http://schemas.openxmlformats.org/officeDocument/2006/relationships/hyperlink" Target="mailto:Roland.Biewald@tu-dresden.de" TargetMode="External"/><Relationship Id="rId27" Type="http://schemas.openxmlformats.org/officeDocument/2006/relationships/hyperlink" Target="mailto:rolf.kuehne@tu-dresden.de" TargetMode="External"/><Relationship Id="rId30" Type="http://schemas.openxmlformats.org/officeDocument/2006/relationships/hyperlink" Target="mailto:andreas.deussen@tu-dresd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Loschke</dc:creator>
  <cp:lastModifiedBy>Nicole Scavarda-Taesler</cp:lastModifiedBy>
  <cp:revision>4</cp:revision>
  <dcterms:created xsi:type="dcterms:W3CDTF">2020-11-16T08:27:00Z</dcterms:created>
  <dcterms:modified xsi:type="dcterms:W3CDTF">2020-12-16T12:11:00Z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LastSaved">
    <vt:filetime>2019-11-06T00:00:00Z</vt:filetime>
  </property>
</Properties>
</file>